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E15" w14:textId="435A5BB4" w:rsidR="006A0427" w:rsidRPr="00372A1E" w:rsidRDefault="006F6EBA" w:rsidP="006F6EBA">
      <w:pPr>
        <w:shd w:val="clear" w:color="auto" w:fill="FFFFFF"/>
        <w:spacing w:line="276" w:lineRule="auto"/>
        <w:rPr>
          <w:rFonts w:eastAsia="Times New Roman"/>
          <w:b/>
          <w:color w:val="FF0000"/>
          <w:lang w:val="en"/>
        </w:rPr>
      </w:pPr>
      <w:r w:rsidRPr="00372A1E">
        <w:rPr>
          <w:rFonts w:eastAsia="Times New Roman"/>
          <w:b/>
          <w:lang w:val="en"/>
        </w:rPr>
        <w:t>V</w:t>
      </w:r>
      <w:r w:rsidR="006A0427" w:rsidRPr="00372A1E">
        <w:rPr>
          <w:rFonts w:eastAsia="Times New Roman"/>
          <w:b/>
          <w:lang w:val="en"/>
        </w:rPr>
        <w:t xml:space="preserve">ILLAGE OF HARRISON  </w:t>
      </w:r>
      <w:r w:rsidR="00EC6970" w:rsidRPr="00372A1E">
        <w:rPr>
          <w:rFonts w:eastAsia="Times New Roman"/>
          <w:b/>
          <w:lang w:val="en"/>
        </w:rPr>
        <w:tab/>
      </w:r>
      <w:r w:rsidR="00EC6970" w:rsidRPr="00372A1E">
        <w:rPr>
          <w:rFonts w:eastAsia="Times New Roman"/>
          <w:b/>
          <w:lang w:val="en"/>
        </w:rPr>
        <w:tab/>
      </w:r>
      <w:r w:rsidR="00EC6970" w:rsidRPr="00372A1E">
        <w:rPr>
          <w:rFonts w:eastAsia="Times New Roman"/>
          <w:b/>
          <w:lang w:val="en"/>
        </w:rPr>
        <w:tab/>
      </w:r>
    </w:p>
    <w:p w14:paraId="3243E7CA" w14:textId="248A5263" w:rsidR="00663F09" w:rsidRPr="00372A1E" w:rsidRDefault="006A0427" w:rsidP="006F6EBA">
      <w:pPr>
        <w:shd w:val="clear" w:color="auto" w:fill="FFFFFF"/>
        <w:spacing w:line="276" w:lineRule="auto"/>
        <w:rPr>
          <w:rFonts w:eastAsia="Times New Roman"/>
          <w:b/>
          <w:lang w:val="en"/>
        </w:rPr>
      </w:pPr>
      <w:r w:rsidRPr="00372A1E">
        <w:rPr>
          <w:rFonts w:eastAsia="Times New Roman"/>
          <w:b/>
          <w:lang w:val="en"/>
        </w:rPr>
        <w:t>BOARD MEETING MINUTES</w:t>
      </w:r>
      <w:r w:rsidR="00896E46" w:rsidRPr="00372A1E">
        <w:rPr>
          <w:rFonts w:eastAsia="Times New Roman"/>
          <w:b/>
          <w:lang w:val="en"/>
        </w:rPr>
        <w:t xml:space="preserve"> </w:t>
      </w:r>
      <w:r w:rsidR="00896E46" w:rsidRPr="00372A1E">
        <w:rPr>
          <w:rFonts w:eastAsia="Times New Roman"/>
          <w:b/>
          <w:lang w:val="en"/>
        </w:rPr>
        <w:tab/>
      </w:r>
      <w:r w:rsidR="00663F09" w:rsidRPr="00372A1E">
        <w:rPr>
          <w:rFonts w:eastAsia="Times New Roman"/>
          <w:b/>
          <w:lang w:val="en"/>
        </w:rPr>
        <w:tab/>
      </w:r>
      <w:r w:rsidR="00663F09" w:rsidRPr="00372A1E">
        <w:rPr>
          <w:rFonts w:eastAsia="Times New Roman"/>
          <w:b/>
          <w:lang w:val="en"/>
        </w:rPr>
        <w:tab/>
      </w:r>
    </w:p>
    <w:p w14:paraId="7774B93E" w14:textId="1037A5FC" w:rsidR="006A0427" w:rsidRPr="00372A1E" w:rsidRDefault="00A805E8" w:rsidP="006F6EBA">
      <w:pPr>
        <w:shd w:val="clear" w:color="auto" w:fill="FFFFFF"/>
        <w:spacing w:line="276" w:lineRule="auto"/>
        <w:rPr>
          <w:rFonts w:eastAsia="Times New Roman"/>
          <w:b/>
          <w:lang w:val="en"/>
        </w:rPr>
      </w:pPr>
      <w:r w:rsidRPr="00372A1E">
        <w:rPr>
          <w:rFonts w:eastAsia="Times New Roman"/>
          <w:b/>
          <w:lang w:val="en"/>
        </w:rPr>
        <w:t>August 16</w:t>
      </w:r>
      <w:r w:rsidR="006A1E4B" w:rsidRPr="00372A1E">
        <w:rPr>
          <w:rFonts w:eastAsia="Times New Roman"/>
          <w:b/>
          <w:lang w:val="en"/>
        </w:rPr>
        <w:t>,</w:t>
      </w:r>
      <w:r w:rsidR="006A0427" w:rsidRPr="00372A1E">
        <w:rPr>
          <w:rFonts w:eastAsia="Times New Roman"/>
          <w:b/>
          <w:lang w:val="en"/>
        </w:rPr>
        <w:t xml:space="preserve"> 2022</w:t>
      </w:r>
    </w:p>
    <w:p w14:paraId="53F36C05" w14:textId="23BF73D3" w:rsidR="006A0427" w:rsidRDefault="006A0427" w:rsidP="006A0427">
      <w:pPr>
        <w:shd w:val="clear" w:color="auto" w:fill="FFFFFF"/>
        <w:spacing w:line="276" w:lineRule="auto"/>
        <w:jc w:val="both"/>
        <w:rPr>
          <w:rFonts w:eastAsia="Times New Roman"/>
          <w:color w:val="222222"/>
          <w:lang w:val="en"/>
        </w:rPr>
      </w:pPr>
      <w:r w:rsidRPr="00372A1E">
        <w:rPr>
          <w:rFonts w:eastAsia="Times New Roman"/>
          <w:color w:val="222222"/>
          <w:lang w:val="en"/>
        </w:rPr>
        <w:t xml:space="preserve"> </w:t>
      </w:r>
    </w:p>
    <w:p w14:paraId="02CB31EF" w14:textId="77777777" w:rsidR="009F434B" w:rsidRPr="00372A1E" w:rsidRDefault="009F434B" w:rsidP="006A0427">
      <w:pPr>
        <w:shd w:val="clear" w:color="auto" w:fill="FFFFFF"/>
        <w:spacing w:line="276" w:lineRule="auto"/>
        <w:jc w:val="both"/>
        <w:rPr>
          <w:rFonts w:eastAsia="Times New Roman"/>
          <w:color w:val="222222"/>
          <w:lang w:val="en"/>
        </w:rPr>
      </w:pPr>
    </w:p>
    <w:p w14:paraId="3C83D641" w14:textId="3937C25F" w:rsidR="006A0427" w:rsidRPr="00372A1E" w:rsidRDefault="006A0427" w:rsidP="003A0683">
      <w:pPr>
        <w:shd w:val="clear" w:color="auto" w:fill="FFFFFF"/>
        <w:spacing w:line="276" w:lineRule="auto"/>
        <w:jc w:val="both"/>
        <w:rPr>
          <w:rFonts w:eastAsia="Times New Roman"/>
          <w:color w:val="222222"/>
          <w:lang w:val="en"/>
        </w:rPr>
      </w:pPr>
      <w:r w:rsidRPr="00372A1E">
        <w:rPr>
          <w:rFonts w:eastAsia="Times New Roman"/>
          <w:color w:val="222222"/>
          <w:lang w:val="en"/>
        </w:rPr>
        <w:t xml:space="preserve">A regular meeting of the Village of Harrison Board was called to order at 6:00pm at the Harrison Municipal Building, W5298 Hwy 114, Menasha, WI 54952 on Tuesday, </w:t>
      </w:r>
      <w:r w:rsidR="00D71148">
        <w:rPr>
          <w:rFonts w:eastAsia="Times New Roman"/>
          <w:color w:val="222222"/>
          <w:lang w:val="en"/>
        </w:rPr>
        <w:t>August 16</w:t>
      </w:r>
      <w:r w:rsidRPr="00372A1E">
        <w:rPr>
          <w:rFonts w:eastAsia="Times New Roman"/>
          <w:color w:val="222222"/>
          <w:lang w:val="en"/>
        </w:rPr>
        <w:t>, 2022. After the Pledge of Allegiance was recited, roll call was taken.</w:t>
      </w:r>
    </w:p>
    <w:p w14:paraId="28BF5EAC" w14:textId="77777777" w:rsidR="006A0427" w:rsidRPr="00372A1E" w:rsidRDefault="006A0427" w:rsidP="003A0683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FA4E8" w14:textId="65F51CC4" w:rsidR="006A0427" w:rsidRPr="00372A1E" w:rsidRDefault="006A0427" w:rsidP="003A0683">
      <w:pPr>
        <w:pStyle w:val="ListParagraph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</w:t>
      </w: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>Blackmer,</w:t>
      </w: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Trustees: </w:t>
      </w:r>
      <w:r w:rsidR="005D6D79" w:rsidRPr="00372A1E">
        <w:rPr>
          <w:rFonts w:ascii="Times New Roman" w:eastAsia="Times New Roman" w:hAnsi="Times New Roman" w:cs="Times New Roman"/>
          <w:sz w:val="24"/>
          <w:szCs w:val="24"/>
        </w:rPr>
        <w:t xml:space="preserve">Julene Baldwin,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Darlene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Bartlein, </w:t>
      </w:r>
      <w:r w:rsidR="005D5586" w:rsidRPr="00372A1E">
        <w:rPr>
          <w:rFonts w:ascii="Times New Roman" w:eastAsia="Times New Roman" w:hAnsi="Times New Roman" w:cs="Times New Roman"/>
          <w:sz w:val="24"/>
          <w:szCs w:val="24"/>
        </w:rPr>
        <w:t xml:space="preserve">Mike Brantmeier,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Lancaster, and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>Van Hefty.</w:t>
      </w:r>
    </w:p>
    <w:p w14:paraId="7D567466" w14:textId="276D0F7F" w:rsidR="005D6D79" w:rsidRPr="00372A1E" w:rsidRDefault="00C5710F" w:rsidP="003A0683">
      <w:pPr>
        <w:pStyle w:val="ListParagraph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Excused: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ab/>
      </w:r>
      <w:r w:rsidR="00A805E8" w:rsidRPr="00372A1E">
        <w:rPr>
          <w:rFonts w:ascii="Times New Roman" w:eastAsia="Times New Roman" w:hAnsi="Times New Roman" w:cs="Times New Roman"/>
          <w:sz w:val="24"/>
          <w:szCs w:val="24"/>
        </w:rPr>
        <w:t xml:space="preserve">Scott Handschke </w:t>
      </w:r>
      <w:r w:rsidR="00ED30CB">
        <w:rPr>
          <w:rFonts w:ascii="Times New Roman" w:eastAsia="Times New Roman" w:hAnsi="Times New Roman" w:cs="Times New Roman"/>
          <w:sz w:val="24"/>
          <w:szCs w:val="24"/>
        </w:rPr>
        <w:t>(late arrival 7:35)</w:t>
      </w:r>
    </w:p>
    <w:p w14:paraId="17862982" w14:textId="1D2828F1" w:rsidR="006A0427" w:rsidRPr="00372A1E" w:rsidRDefault="006A0427" w:rsidP="003A0683">
      <w:pPr>
        <w:pStyle w:val="ListParagraph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Staff: </w:t>
      </w: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74524" w:rsidRPr="00372A1E"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Heiser, </w:t>
      </w:r>
      <w:r w:rsidR="00A805E8" w:rsidRPr="00372A1E">
        <w:rPr>
          <w:rFonts w:ascii="Times New Roman" w:eastAsia="Times New Roman" w:hAnsi="Times New Roman" w:cs="Times New Roman"/>
          <w:sz w:val="24"/>
          <w:szCs w:val="24"/>
        </w:rPr>
        <w:t>Assistant Manager Mark Mommaerts</w:t>
      </w:r>
      <w:r w:rsidR="00174524" w:rsidRPr="00372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CE8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261CE8" w:rsidRPr="0037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148">
        <w:rPr>
          <w:rFonts w:ascii="Times New Roman" w:eastAsia="Times New Roman" w:hAnsi="Times New Roman" w:cs="Times New Roman"/>
          <w:sz w:val="24"/>
          <w:szCs w:val="24"/>
        </w:rPr>
        <w:t xml:space="preserve">Engineer Lee </w:t>
      </w:r>
      <w:proofErr w:type="spellStart"/>
      <w:r w:rsidR="00D71148">
        <w:rPr>
          <w:rFonts w:ascii="Times New Roman" w:eastAsia="Times New Roman" w:hAnsi="Times New Roman" w:cs="Times New Roman"/>
          <w:sz w:val="24"/>
          <w:szCs w:val="24"/>
        </w:rPr>
        <w:t>Reibold</w:t>
      </w:r>
      <w:proofErr w:type="spellEnd"/>
      <w:r w:rsidR="00261C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and Clerk </w:t>
      </w:r>
      <w:r w:rsidR="00E77CA1" w:rsidRPr="00372A1E">
        <w:rPr>
          <w:rFonts w:ascii="Times New Roman" w:eastAsia="Times New Roman" w:hAnsi="Times New Roman" w:cs="Times New Roman"/>
          <w:sz w:val="24"/>
          <w:szCs w:val="24"/>
        </w:rPr>
        <w:t xml:space="preserve">Vicki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>Tessen.</w:t>
      </w:r>
    </w:p>
    <w:p w14:paraId="556EC67B" w14:textId="1AABD823" w:rsidR="000F7B96" w:rsidRPr="00372A1E" w:rsidRDefault="006A0427" w:rsidP="003A0683">
      <w:pPr>
        <w:pStyle w:val="ListParagraph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Public: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A1E">
        <w:rPr>
          <w:rFonts w:ascii="Times New Roman" w:eastAsia="Times New Roman" w:hAnsi="Times New Roman" w:cs="Times New Roman"/>
          <w:sz w:val="24"/>
          <w:szCs w:val="24"/>
        </w:rPr>
        <w:tab/>
      </w:r>
      <w:r w:rsidR="00261CE8">
        <w:rPr>
          <w:rFonts w:ascii="Times New Roman" w:eastAsia="Times New Roman" w:hAnsi="Times New Roman" w:cs="Times New Roman"/>
          <w:sz w:val="24"/>
          <w:szCs w:val="24"/>
        </w:rPr>
        <w:t xml:space="preserve">Times Villager reporter Judy Hebbe, </w:t>
      </w:r>
      <w:r w:rsidR="00D7114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D71148" w:rsidRPr="00372A1E">
        <w:rPr>
          <w:rFonts w:ascii="Times New Roman" w:hAnsi="Times New Roman" w:cs="Times New Roman"/>
          <w:bCs/>
          <w:color w:val="000000"/>
          <w:sz w:val="24"/>
          <w:szCs w:val="24"/>
        </w:rPr>
        <w:t>ECWRPC</w:t>
      </w:r>
      <w:r w:rsidR="00D71148">
        <w:rPr>
          <w:rFonts w:ascii="Times New Roman" w:eastAsia="Times New Roman" w:hAnsi="Times New Roman" w:cs="Times New Roman"/>
          <w:sz w:val="24"/>
          <w:szCs w:val="24"/>
        </w:rPr>
        <w:t xml:space="preserve"> presenters</w:t>
      </w:r>
      <w:r w:rsidR="00261CE8">
        <w:rPr>
          <w:rFonts w:ascii="Times New Roman" w:eastAsia="Times New Roman" w:hAnsi="Times New Roman" w:cs="Times New Roman"/>
          <w:sz w:val="24"/>
          <w:szCs w:val="24"/>
        </w:rPr>
        <w:t>, and 21</w:t>
      </w:r>
      <w:r w:rsidR="00C63BD4" w:rsidRPr="00372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524" w:rsidRPr="00372A1E"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="00A70B1D" w:rsidRPr="00372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0FD76" w14:textId="77777777" w:rsidR="00583F79" w:rsidRPr="00372A1E" w:rsidRDefault="00583F79" w:rsidP="003A0683">
      <w:pPr>
        <w:tabs>
          <w:tab w:val="center" w:pos="4320"/>
          <w:tab w:val="right" w:pos="9000"/>
        </w:tabs>
        <w:jc w:val="both"/>
        <w:rPr>
          <w:rFonts w:eastAsia="Times New Roman"/>
        </w:rPr>
      </w:pPr>
    </w:p>
    <w:p w14:paraId="3CAA2893" w14:textId="46C83123" w:rsidR="00C4356E" w:rsidRPr="00372A1E" w:rsidRDefault="00C4356E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or Communications from Board and Staff</w:t>
      </w:r>
    </w:p>
    <w:p w14:paraId="78B911F3" w14:textId="495860AD" w:rsidR="00C63BD4" w:rsidRPr="00712109" w:rsidRDefault="00712109" w:rsidP="00A805E8">
      <w:pPr>
        <w:pStyle w:val="ListParagraph"/>
        <w:numPr>
          <w:ilvl w:val="1"/>
          <w:numId w:val="26"/>
        </w:numPr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2109">
        <w:rPr>
          <w:rFonts w:ascii="Times New Roman" w:eastAsia="Times New Roman" w:hAnsi="Times New Roman" w:cs="Times New Roman"/>
          <w:sz w:val="24"/>
          <w:szCs w:val="24"/>
        </w:rPr>
        <w:t>Trusty Van Hefty passed out a flier that was put out by the Brighton beach residents regarding their opposition to the Waverly Beach entertainment.</w:t>
      </w:r>
      <w:r w:rsidR="00C63BD4" w:rsidRPr="0071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3F80E" w14:textId="73F5F9AB" w:rsidR="00712109" w:rsidRPr="00261CE8" w:rsidRDefault="00712109" w:rsidP="00261CE8">
      <w:pPr>
        <w:pStyle w:val="ListParagraph"/>
        <w:numPr>
          <w:ilvl w:val="1"/>
          <w:numId w:val="26"/>
        </w:numPr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2109">
        <w:rPr>
          <w:rFonts w:ascii="Times New Roman" w:eastAsia="Times New Roman" w:hAnsi="Times New Roman" w:cs="Times New Roman"/>
          <w:iCs/>
          <w:sz w:val="24"/>
          <w:szCs w:val="24"/>
        </w:rPr>
        <w:t>Trustee Lancaster informed the Board that he received a call from resident on Rosella Drive regarding the mini storm installation without prior warning.</w:t>
      </w:r>
    </w:p>
    <w:p w14:paraId="1B11DA3C" w14:textId="16EDDF87" w:rsidR="000F7B96" w:rsidRPr="00372A1E" w:rsidRDefault="000F7B96" w:rsidP="003A068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8246E" w14:textId="379EF30B" w:rsidR="00944B14" w:rsidRPr="00372A1E" w:rsidRDefault="00944B14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</w:p>
    <w:p w14:paraId="67DEBE71" w14:textId="6F18BDC2" w:rsidR="00944B14" w:rsidRDefault="0026431A" w:rsidP="00A13969">
      <w:pPr>
        <w:pStyle w:val="NoSpacing"/>
        <w:ind w:left="360"/>
        <w:jc w:val="both"/>
      </w:pPr>
      <w:r>
        <w:t>Joseph De Groot – W5726 Hoelzel Way</w:t>
      </w:r>
      <w:r w:rsidR="005D1F5D">
        <w:t>;</w:t>
      </w:r>
      <w:r>
        <w:t xml:space="preserve"> spoke regarding a lot line being changed by a surveyor for Parker Farms. (Staff will forward surveyor contact information to the resident.) Second, concern is regarding the water retention caused by the Hoelzel project causing an infestation of mosquitos. </w:t>
      </w:r>
    </w:p>
    <w:p w14:paraId="7A6DB0D5" w14:textId="77777777" w:rsidR="0026431A" w:rsidRDefault="0026431A" w:rsidP="00A13969">
      <w:pPr>
        <w:pStyle w:val="NoSpacing"/>
        <w:ind w:left="360"/>
        <w:jc w:val="both"/>
      </w:pPr>
    </w:p>
    <w:p w14:paraId="5D25C4BA" w14:textId="2334BCF4" w:rsidR="0026431A" w:rsidRDefault="0026431A" w:rsidP="00A13969">
      <w:pPr>
        <w:pStyle w:val="NoSpacing"/>
        <w:ind w:left="360"/>
        <w:jc w:val="both"/>
      </w:pPr>
      <w:r>
        <w:t xml:space="preserve">Mike </w:t>
      </w:r>
      <w:proofErr w:type="spellStart"/>
      <w:r w:rsidR="005D1F5D">
        <w:t>Pusnik</w:t>
      </w:r>
      <w:proofErr w:type="spellEnd"/>
      <w:r>
        <w:t xml:space="preserve"> – W5</w:t>
      </w:r>
      <w:r w:rsidR="00261CE8">
        <w:t>732 H</w:t>
      </w:r>
      <w:r>
        <w:t>wy 10</w:t>
      </w:r>
      <w:r w:rsidR="00261CE8">
        <w:t>; has concerns about ATV and UTV use and speeding on side roads coming out onto Woodland.</w:t>
      </w:r>
    </w:p>
    <w:p w14:paraId="322642BC" w14:textId="77777777" w:rsidR="00261CE8" w:rsidRDefault="00261CE8" w:rsidP="00A13969">
      <w:pPr>
        <w:pStyle w:val="NoSpacing"/>
        <w:ind w:left="360"/>
        <w:jc w:val="both"/>
      </w:pPr>
    </w:p>
    <w:p w14:paraId="00DAEF5B" w14:textId="1BFAE330" w:rsidR="00261CE8" w:rsidRDefault="00261CE8" w:rsidP="00A13969">
      <w:pPr>
        <w:pStyle w:val="NoSpacing"/>
        <w:ind w:left="360"/>
        <w:jc w:val="both"/>
      </w:pPr>
      <w:r>
        <w:t>Larry Schmidt – W</w:t>
      </w:r>
      <w:r w:rsidR="002E4916">
        <w:t xml:space="preserve">4643 </w:t>
      </w:r>
      <w:proofErr w:type="spellStart"/>
      <w:r w:rsidR="002E4916">
        <w:t>Cty</w:t>
      </w:r>
      <w:proofErr w:type="spellEnd"/>
      <w:r w:rsidR="002E4916">
        <w:t xml:space="preserve"> Rd KK;</w:t>
      </w:r>
      <w:r>
        <w:t xml:space="preserve"> addressed concerns with Friendship Trail being too narrow and dangerous. </w:t>
      </w:r>
      <w:r w:rsidR="002E4916">
        <w:t>He also commented on the proposed</w:t>
      </w:r>
      <w:r>
        <w:t xml:space="preserve"> ATV </w:t>
      </w:r>
      <w:r w:rsidR="002E4916">
        <w:t>ordinance.</w:t>
      </w:r>
    </w:p>
    <w:p w14:paraId="1DD0E6CE" w14:textId="77777777" w:rsidR="00261CE8" w:rsidRDefault="00261CE8" w:rsidP="00A13969">
      <w:pPr>
        <w:pStyle w:val="NoSpacing"/>
        <w:ind w:left="360"/>
        <w:jc w:val="both"/>
      </w:pPr>
    </w:p>
    <w:p w14:paraId="3042D987" w14:textId="0DA03896" w:rsidR="00261CE8" w:rsidRDefault="00261CE8" w:rsidP="00A13969">
      <w:pPr>
        <w:pStyle w:val="NoSpacing"/>
        <w:ind w:left="360"/>
        <w:jc w:val="both"/>
      </w:pPr>
      <w:r>
        <w:t xml:space="preserve">Tom </w:t>
      </w:r>
      <w:proofErr w:type="spellStart"/>
      <w:r w:rsidR="002E4916">
        <w:t>Zahringer</w:t>
      </w:r>
      <w:proofErr w:type="spellEnd"/>
      <w:r w:rsidR="002E4916">
        <w:t xml:space="preserve"> –</w:t>
      </w:r>
      <w:r>
        <w:t xml:space="preserve"> </w:t>
      </w:r>
      <w:r w:rsidR="002E4916">
        <w:t>N7390 High Cliff Rd;</w:t>
      </w:r>
      <w:r>
        <w:t xml:space="preserve"> i</w:t>
      </w:r>
      <w:r w:rsidR="000E3C10">
        <w:t>s i</w:t>
      </w:r>
      <w:r>
        <w:t>n favor of having an ATV/UTV ordinance for rural Harrison</w:t>
      </w:r>
      <w:r w:rsidR="000E3C10">
        <w:t>,</w:t>
      </w:r>
      <w:r>
        <w:t xml:space="preserve"> and possibly all of Harrison with a few exceptions</w:t>
      </w:r>
      <w:r w:rsidR="000E3C10">
        <w:t>.</w:t>
      </w:r>
    </w:p>
    <w:p w14:paraId="27757587" w14:textId="77777777" w:rsidR="000E3C10" w:rsidRDefault="000E3C10" w:rsidP="00A13969">
      <w:pPr>
        <w:pStyle w:val="NoSpacing"/>
        <w:jc w:val="both"/>
      </w:pPr>
    </w:p>
    <w:p w14:paraId="40D75949" w14:textId="7EE6AC58" w:rsidR="000E3C10" w:rsidRPr="000E3C10" w:rsidRDefault="000E3C10" w:rsidP="00A13969">
      <w:pPr>
        <w:pStyle w:val="NoSpacing"/>
        <w:jc w:val="both"/>
        <w:rPr>
          <w:i/>
        </w:rPr>
      </w:pPr>
      <w:r>
        <w:rPr>
          <w:i/>
        </w:rPr>
        <w:t xml:space="preserve">MOTION: ML/DB to move forward item 9a, Presentation </w:t>
      </w:r>
      <w:r w:rsidRPr="000E3C10">
        <w:rPr>
          <w:i/>
        </w:rPr>
        <w:t>by East Central Wisconsin Regional Planning Commission (ECWRPC), Master Plan Consultant on High Cliff Co</w:t>
      </w:r>
      <w:r>
        <w:rPr>
          <w:i/>
        </w:rPr>
        <w:t>nnection Project with Q&amp;A.</w:t>
      </w:r>
    </w:p>
    <w:p w14:paraId="29A7FB56" w14:textId="20892834" w:rsidR="000E3C10" w:rsidRDefault="000E3C10" w:rsidP="00A13969">
      <w:pPr>
        <w:pStyle w:val="NoSpacing"/>
        <w:jc w:val="both"/>
        <w:rPr>
          <w:i/>
        </w:rPr>
      </w:pPr>
      <w:r w:rsidRPr="000E3C10">
        <w:rPr>
          <w:i/>
        </w:rPr>
        <w:t>Motion Carried 6-0</w:t>
      </w:r>
    </w:p>
    <w:p w14:paraId="4E318227" w14:textId="77777777" w:rsidR="004E0BC3" w:rsidRDefault="004E0BC3" w:rsidP="000E3C10">
      <w:pPr>
        <w:pStyle w:val="NoSpacing"/>
        <w:ind w:left="360"/>
        <w:rPr>
          <w:i/>
        </w:rPr>
      </w:pPr>
    </w:p>
    <w:p w14:paraId="2FFC6ADE" w14:textId="77777777" w:rsidR="00D71148" w:rsidRDefault="004E0BC3" w:rsidP="000E3C10">
      <w:pPr>
        <w:pStyle w:val="NoSpacing"/>
        <w:ind w:left="360"/>
      </w:pPr>
      <w:r>
        <w:t>Presenter</w:t>
      </w:r>
      <w:r w:rsidR="006171C5">
        <w:t>s were</w:t>
      </w:r>
      <w:r w:rsidR="00A13969">
        <w:t>:</w:t>
      </w:r>
      <w:r>
        <w:t xml:space="preserve"> </w:t>
      </w:r>
    </w:p>
    <w:p w14:paraId="25EEE7DD" w14:textId="3A9078D8" w:rsidR="00D71148" w:rsidRDefault="00D71148" w:rsidP="000E3C10">
      <w:pPr>
        <w:pStyle w:val="NoSpacing"/>
        <w:ind w:left="360"/>
      </w:pPr>
      <w:r>
        <w:t>Jod</w:t>
      </w:r>
      <w:r w:rsidR="00FC0935">
        <w:t>y</w:t>
      </w:r>
      <w:r>
        <w:t xml:space="preserve"> Rader, Hoisington </w:t>
      </w:r>
      <w:proofErr w:type="spellStart"/>
      <w:r>
        <w:t>Koegler</w:t>
      </w:r>
      <w:proofErr w:type="spellEnd"/>
      <w:r>
        <w:t xml:space="preserve"> Group Inc., Project Manager</w:t>
      </w:r>
    </w:p>
    <w:p w14:paraId="5C5AE111" w14:textId="6D97B19D" w:rsidR="004E0BC3" w:rsidRDefault="00A13969" w:rsidP="000E3C10">
      <w:pPr>
        <w:pStyle w:val="NoSpacing"/>
        <w:ind w:left="360"/>
      </w:pPr>
      <w:r>
        <w:t xml:space="preserve">Kim </w:t>
      </w:r>
      <w:proofErr w:type="spellStart"/>
      <w:r>
        <w:t>Bieder</w:t>
      </w:r>
      <w:r w:rsidR="006171C5">
        <w:t>ma</w:t>
      </w:r>
      <w:r>
        <w:t>n</w:t>
      </w:r>
      <w:r w:rsidR="006171C5">
        <w:t>n</w:t>
      </w:r>
      <w:proofErr w:type="spellEnd"/>
      <w:r w:rsidR="00D71148">
        <w:t>, ECWRPC, Senior Planner</w:t>
      </w:r>
    </w:p>
    <w:p w14:paraId="21B44398" w14:textId="77777777" w:rsidR="00A13969" w:rsidRDefault="00A13969" w:rsidP="000E3C10">
      <w:pPr>
        <w:pStyle w:val="NoSpacing"/>
        <w:ind w:left="360"/>
      </w:pPr>
    </w:p>
    <w:p w14:paraId="72828E98" w14:textId="77777777" w:rsidR="009F434B" w:rsidRDefault="009F434B" w:rsidP="000E3C10">
      <w:pPr>
        <w:pStyle w:val="NoSpacing"/>
        <w:ind w:left="360"/>
      </w:pPr>
    </w:p>
    <w:p w14:paraId="25792D48" w14:textId="48474DDA" w:rsidR="004E0BC3" w:rsidRDefault="00A13969" w:rsidP="000E3C10">
      <w:pPr>
        <w:pStyle w:val="NoSpacing"/>
        <w:ind w:left="360"/>
      </w:pPr>
      <w:r>
        <w:lastRenderedPageBreak/>
        <w:t>Public Comments were heard from:</w:t>
      </w:r>
    </w:p>
    <w:p w14:paraId="6875AA08" w14:textId="2D21CEE1" w:rsidR="004E0BC3" w:rsidRDefault="004E0BC3" w:rsidP="000E3C10">
      <w:pPr>
        <w:pStyle w:val="NoSpacing"/>
        <w:ind w:left="360"/>
      </w:pPr>
      <w:r>
        <w:t>Lou Miller, lives on Pigeon Road and is disappointed that he has not received any correspondence regarding this. He would oppose it being plac</w:t>
      </w:r>
      <w:r w:rsidR="006171C5">
        <w:t>ed on the east side of Pigeon Road.</w:t>
      </w:r>
    </w:p>
    <w:p w14:paraId="5A91FC7D" w14:textId="77777777" w:rsidR="004E0BC3" w:rsidRDefault="004E0BC3" w:rsidP="000E3C10">
      <w:pPr>
        <w:pStyle w:val="NoSpacing"/>
        <w:ind w:left="360"/>
      </w:pPr>
    </w:p>
    <w:p w14:paraId="0CEB2AD7" w14:textId="458C2BA2" w:rsidR="004E0BC3" w:rsidRDefault="006171C5" w:rsidP="00A13969">
      <w:pPr>
        <w:pStyle w:val="NoSpacing"/>
        <w:ind w:left="360"/>
        <w:jc w:val="both"/>
      </w:pPr>
      <w:r>
        <w:t>Joanne Schultz</w:t>
      </w:r>
      <w:r w:rsidR="00A13969">
        <w:t xml:space="preserve"> spoke on behalf of the Fire lanes and area roads. They are</w:t>
      </w:r>
      <w:r>
        <w:t xml:space="preserve"> in favor of a </w:t>
      </w:r>
      <w:r w:rsidR="00FC0935">
        <w:t>trail but</w:t>
      </w:r>
      <w:r>
        <w:t xml:space="preserve"> </w:t>
      </w:r>
      <w:r w:rsidR="00A13969">
        <w:t>oppose a route down the Fire lanes</w:t>
      </w:r>
      <w:r w:rsidR="004E0BC3">
        <w:t xml:space="preserve">. The neighbors </w:t>
      </w:r>
      <w:r w:rsidR="00FC0935">
        <w:t xml:space="preserve">are unhappy </w:t>
      </w:r>
      <w:r w:rsidR="008E29AB">
        <w:t>about</w:t>
      </w:r>
      <w:r w:rsidR="004E0BC3">
        <w:t xml:space="preserve"> not receiv</w:t>
      </w:r>
      <w:r w:rsidR="008E29AB">
        <w:t>ing</w:t>
      </w:r>
      <w:r w:rsidR="004E0BC3">
        <w:t xml:space="preserve"> the letter that was </w:t>
      </w:r>
      <w:r w:rsidR="00FC0935">
        <w:t>sent to</w:t>
      </w:r>
      <w:r w:rsidR="004E0BC3">
        <w:t xml:space="preserve"> property owners along the trail.</w:t>
      </w:r>
      <w:r>
        <w:t xml:space="preserve"> She also informed the Board that Cory and Kristy Stumpf have offered to fund a rest area along the trail if it is routed along the Hwy 114 corridor.</w:t>
      </w:r>
    </w:p>
    <w:p w14:paraId="0BFDC80F" w14:textId="3DDF0B47" w:rsidR="004E0BC3" w:rsidRDefault="004E0BC3" w:rsidP="000E3C10">
      <w:pPr>
        <w:pStyle w:val="NoSpacing"/>
        <w:ind w:left="360"/>
      </w:pPr>
    </w:p>
    <w:p w14:paraId="28403314" w14:textId="17668DE0" w:rsidR="004E0BC3" w:rsidRDefault="004E0BC3" w:rsidP="00A13969">
      <w:pPr>
        <w:pStyle w:val="NoSpacing"/>
        <w:ind w:left="360"/>
        <w:jc w:val="both"/>
      </w:pPr>
      <w:r>
        <w:t>Wendy Yingling,</w:t>
      </w:r>
      <w:r w:rsidR="00A13969">
        <w:t xml:space="preserve"> representing Don Mielke,</w:t>
      </w:r>
      <w:r>
        <w:t xml:space="preserve"> </w:t>
      </w:r>
      <w:r w:rsidR="008E29AB">
        <w:t>asked</w:t>
      </w:r>
      <w:r>
        <w:t xml:space="preserve"> if the trail planners are going to meet with the </w:t>
      </w:r>
      <w:r w:rsidR="008E29AB">
        <w:t>landowners</w:t>
      </w:r>
      <w:r w:rsidR="005C72A6">
        <w:t>.</w:t>
      </w:r>
      <w:r w:rsidR="006171C5">
        <w:t xml:space="preserve"> The response from the presenter is to reiterate this is still in </w:t>
      </w:r>
      <w:r w:rsidR="008E29AB">
        <w:t>the</w:t>
      </w:r>
      <w:r w:rsidR="006171C5">
        <w:t xml:space="preserve"> planning stage. They started with a broad stroke of surveying</w:t>
      </w:r>
      <w:r w:rsidR="008E29AB">
        <w:t xml:space="preserve"> a wide range of</w:t>
      </w:r>
      <w:r w:rsidR="006171C5">
        <w:t xml:space="preserve"> people and will </w:t>
      </w:r>
      <w:r w:rsidR="008E29AB">
        <w:t>have future communication</w:t>
      </w:r>
      <w:r w:rsidR="006171C5">
        <w:t xml:space="preserve"> with individual property owners that are directly on the proposed trail route.</w:t>
      </w:r>
    </w:p>
    <w:p w14:paraId="1B91F24A" w14:textId="77777777" w:rsidR="00A13969" w:rsidRDefault="00A13969" w:rsidP="00A13969">
      <w:pPr>
        <w:pStyle w:val="NoSpacing"/>
        <w:ind w:left="360"/>
        <w:jc w:val="both"/>
      </w:pPr>
    </w:p>
    <w:p w14:paraId="4908D314" w14:textId="6F85C267" w:rsidR="00A13969" w:rsidRPr="004E0BC3" w:rsidRDefault="00A13969" w:rsidP="00A13969">
      <w:pPr>
        <w:pStyle w:val="NoSpacing"/>
        <w:ind w:left="360"/>
        <w:jc w:val="both"/>
      </w:pPr>
      <w:r>
        <w:t xml:space="preserve">Curt </w:t>
      </w:r>
      <w:proofErr w:type="spellStart"/>
      <w:r>
        <w:t>Detjen</w:t>
      </w:r>
      <w:proofErr w:type="spellEnd"/>
      <w:r>
        <w:t>, Community Foundation</w:t>
      </w:r>
      <w:r w:rsidR="00D71148">
        <w:t>,</w:t>
      </w:r>
      <w:r>
        <w:t xml:space="preserve"> President &amp; CEO, spoke of funding potentials.</w:t>
      </w:r>
    </w:p>
    <w:p w14:paraId="182BB1D5" w14:textId="77777777" w:rsidR="000F7B96" w:rsidRPr="00372A1E" w:rsidRDefault="000F7B96" w:rsidP="00D71148">
      <w:pPr>
        <w:pStyle w:val="NoSpacing"/>
      </w:pPr>
    </w:p>
    <w:p w14:paraId="3C1C1CA8" w14:textId="77777777" w:rsidR="000C02F3" w:rsidRPr="00372A1E" w:rsidRDefault="000C02F3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Corrections and Approval of the Previous Meetings Minutes</w:t>
      </w:r>
    </w:p>
    <w:p w14:paraId="65572452" w14:textId="77777777" w:rsidR="006A0427" w:rsidRPr="00D71148" w:rsidRDefault="006A0427" w:rsidP="00D71148">
      <w:pPr>
        <w:pStyle w:val="NoSpacing"/>
      </w:pPr>
    </w:p>
    <w:p w14:paraId="5072334A" w14:textId="470CF0F5" w:rsidR="00174524" w:rsidRPr="00372A1E" w:rsidRDefault="006A0427" w:rsidP="00A13969">
      <w:pPr>
        <w:pStyle w:val="NoSpacing"/>
        <w:jc w:val="both"/>
        <w:rPr>
          <w:i/>
          <w:iCs/>
        </w:rPr>
      </w:pPr>
      <w:bookmarkStart w:id="0" w:name="_Hlk106117309"/>
      <w:r w:rsidRPr="00372A1E">
        <w:rPr>
          <w:i/>
          <w:iCs/>
        </w:rPr>
        <w:t>M</w:t>
      </w:r>
      <w:r w:rsidR="00371F47" w:rsidRPr="00372A1E">
        <w:rPr>
          <w:i/>
          <w:iCs/>
        </w:rPr>
        <w:t>OTION</w:t>
      </w:r>
      <w:r w:rsidR="00174524" w:rsidRPr="00372A1E">
        <w:rPr>
          <w:i/>
          <w:iCs/>
        </w:rPr>
        <w:t xml:space="preserve">: </w:t>
      </w:r>
      <w:r w:rsidR="00A13969">
        <w:rPr>
          <w:i/>
          <w:iCs/>
        </w:rPr>
        <w:t>JB/</w:t>
      </w:r>
      <w:r w:rsidR="00D71148">
        <w:rPr>
          <w:i/>
          <w:iCs/>
        </w:rPr>
        <w:t xml:space="preserve">DB </w:t>
      </w:r>
      <w:r w:rsidR="00D71148" w:rsidRPr="00372A1E">
        <w:rPr>
          <w:i/>
          <w:iCs/>
        </w:rPr>
        <w:t>to</w:t>
      </w:r>
      <w:r w:rsidRPr="00372A1E">
        <w:rPr>
          <w:i/>
          <w:iCs/>
        </w:rPr>
        <w:t xml:space="preserve"> a</w:t>
      </w:r>
      <w:r w:rsidR="009A78BE" w:rsidRPr="00372A1E">
        <w:rPr>
          <w:i/>
          <w:iCs/>
        </w:rPr>
        <w:t>pprove the</w:t>
      </w:r>
      <w:r w:rsidR="00B32352" w:rsidRPr="00372A1E">
        <w:rPr>
          <w:i/>
          <w:iCs/>
        </w:rPr>
        <w:t xml:space="preserve"> </w:t>
      </w:r>
      <w:r w:rsidR="00A805E8" w:rsidRPr="00372A1E">
        <w:rPr>
          <w:i/>
          <w:iCs/>
        </w:rPr>
        <w:t>July 26</w:t>
      </w:r>
      <w:r w:rsidR="00C63BD4" w:rsidRPr="00372A1E">
        <w:rPr>
          <w:i/>
          <w:iCs/>
        </w:rPr>
        <w:t>, 2022</w:t>
      </w:r>
      <w:r w:rsidR="00EF6AC4" w:rsidRPr="00372A1E">
        <w:rPr>
          <w:i/>
          <w:iCs/>
        </w:rPr>
        <w:t xml:space="preserve"> m</w:t>
      </w:r>
      <w:r w:rsidR="009A78BE" w:rsidRPr="00372A1E">
        <w:rPr>
          <w:i/>
          <w:iCs/>
        </w:rPr>
        <w:t xml:space="preserve">inutes </w:t>
      </w:r>
      <w:r w:rsidR="00B43C66" w:rsidRPr="00372A1E">
        <w:rPr>
          <w:i/>
          <w:iCs/>
        </w:rPr>
        <w:t>as</w:t>
      </w:r>
      <w:r w:rsidR="005D78E0" w:rsidRPr="00372A1E">
        <w:rPr>
          <w:i/>
          <w:iCs/>
        </w:rPr>
        <w:t xml:space="preserve"> written and presented</w:t>
      </w:r>
      <w:r w:rsidR="00174524" w:rsidRPr="00372A1E">
        <w:rPr>
          <w:i/>
          <w:iCs/>
        </w:rPr>
        <w:t>.</w:t>
      </w:r>
    </w:p>
    <w:p w14:paraId="48267DCA" w14:textId="5FE64391" w:rsidR="00174524" w:rsidRPr="00372A1E" w:rsidRDefault="00174524" w:rsidP="00A13969">
      <w:pPr>
        <w:jc w:val="both"/>
        <w:rPr>
          <w:rFonts w:eastAsia="Times New Roman"/>
          <w:i/>
          <w:iCs/>
        </w:rPr>
      </w:pPr>
      <w:r w:rsidRPr="00372A1E">
        <w:rPr>
          <w:rFonts w:eastAsia="Times New Roman"/>
          <w:i/>
          <w:iCs/>
        </w:rPr>
        <w:t xml:space="preserve">Motion Carried </w:t>
      </w:r>
      <w:r w:rsidR="00A805E8" w:rsidRPr="00372A1E">
        <w:rPr>
          <w:rFonts w:eastAsia="Times New Roman"/>
          <w:i/>
          <w:iCs/>
        </w:rPr>
        <w:t>6</w:t>
      </w:r>
      <w:r w:rsidRPr="00372A1E">
        <w:rPr>
          <w:rFonts w:eastAsia="Times New Roman"/>
          <w:i/>
          <w:iCs/>
        </w:rPr>
        <w:t>-0</w:t>
      </w:r>
    </w:p>
    <w:bookmarkEnd w:id="0"/>
    <w:p w14:paraId="38FDF94B" w14:textId="77777777" w:rsidR="00944B14" w:rsidRPr="00372A1E" w:rsidRDefault="00944B14" w:rsidP="00D71148">
      <w:pPr>
        <w:pStyle w:val="NoSpacing"/>
      </w:pPr>
    </w:p>
    <w:p w14:paraId="16D099DD" w14:textId="656FE43B" w:rsidR="00542973" w:rsidRPr="00372A1E" w:rsidRDefault="007E4603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Unfinished Business from Previous Meetings for </w:t>
      </w:r>
      <w:r w:rsidR="00A805E8"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Only</w:t>
      </w:r>
    </w:p>
    <w:p w14:paraId="68AA90EA" w14:textId="77777777" w:rsidR="004B6268" w:rsidRPr="00A805E8" w:rsidRDefault="004B6268" w:rsidP="004B6268">
      <w:pPr>
        <w:numPr>
          <w:ilvl w:val="1"/>
          <w:numId w:val="24"/>
        </w:numPr>
        <w:ind w:left="720" w:right="450"/>
        <w:contextualSpacing/>
        <w:rPr>
          <w:rFonts w:eastAsia="Times New Roman"/>
          <w:bCs/>
        </w:rPr>
      </w:pPr>
      <w:r w:rsidRPr="00A805E8">
        <w:rPr>
          <w:rFonts w:eastAsia="Calibri"/>
          <w:bCs/>
          <w:spacing w:val="-1"/>
        </w:rPr>
        <w:t xml:space="preserve">ATV/UTV proposed ordinance for Village wide </w:t>
      </w:r>
    </w:p>
    <w:p w14:paraId="72865F09" w14:textId="29C815FB" w:rsidR="004B6268" w:rsidRPr="00372A1E" w:rsidRDefault="004B6268" w:rsidP="004B6268">
      <w:pPr>
        <w:numPr>
          <w:ilvl w:val="1"/>
          <w:numId w:val="24"/>
        </w:numPr>
        <w:ind w:left="720" w:right="450"/>
        <w:contextualSpacing/>
        <w:rPr>
          <w:rFonts w:eastAsia="Times New Roman"/>
          <w:bCs/>
        </w:rPr>
      </w:pPr>
      <w:r w:rsidRPr="00A805E8">
        <w:rPr>
          <w:rFonts w:eastAsia="Calibri"/>
          <w:bCs/>
          <w:spacing w:val="-1"/>
        </w:rPr>
        <w:t xml:space="preserve">ATV/UTV Proposed ordinance for rural only </w:t>
      </w:r>
    </w:p>
    <w:p w14:paraId="7BFFF8D9" w14:textId="77777777" w:rsidR="004B6268" w:rsidRPr="00A805E8" w:rsidRDefault="004B6268" w:rsidP="004B6268">
      <w:pPr>
        <w:ind w:left="720" w:right="450"/>
        <w:contextualSpacing/>
        <w:rPr>
          <w:rFonts w:eastAsia="Times New Roman"/>
          <w:bCs/>
        </w:rPr>
      </w:pPr>
    </w:p>
    <w:p w14:paraId="1873B3DE" w14:textId="70EFF637" w:rsidR="004B6268" w:rsidRPr="00372A1E" w:rsidRDefault="004B6268" w:rsidP="004B6268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Unfinished Business from Previous Meetings for Discussion </w:t>
      </w:r>
      <w:r w:rsidR="005D78E0"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and/or Action</w:t>
      </w:r>
    </w:p>
    <w:p w14:paraId="654FA5CA" w14:textId="40C581F5" w:rsidR="004B6268" w:rsidRPr="00372A1E" w:rsidRDefault="004B6268" w:rsidP="004B6268">
      <w:pPr>
        <w:pStyle w:val="ListParagraph"/>
        <w:numPr>
          <w:ilvl w:val="1"/>
          <w:numId w:val="24"/>
        </w:numPr>
        <w:ind w:left="720" w:right="45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372A1E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5-year Road Improvement Plan </w:t>
      </w:r>
    </w:p>
    <w:p w14:paraId="56BBC371" w14:textId="08C4273C" w:rsidR="005D78E0" w:rsidRPr="00372A1E" w:rsidRDefault="005D78E0" w:rsidP="005D78E0">
      <w:pPr>
        <w:ind w:right="450"/>
        <w:rPr>
          <w:rFonts w:eastAsia="Calibri"/>
          <w:bCs/>
          <w:spacing w:val="-1"/>
        </w:rPr>
      </w:pPr>
    </w:p>
    <w:p w14:paraId="7141D86B" w14:textId="333A44A1" w:rsidR="005D78E0" w:rsidRPr="005D78E0" w:rsidRDefault="00ED30CB" w:rsidP="00ED30CB">
      <w:pPr>
        <w:ind w:right="450"/>
        <w:rPr>
          <w:rFonts w:eastAsia="Calibri"/>
          <w:bCs/>
          <w:i/>
          <w:iCs/>
          <w:spacing w:val="-1"/>
        </w:rPr>
      </w:pPr>
      <w:r>
        <w:rPr>
          <w:rFonts w:eastAsia="Calibri"/>
          <w:bCs/>
          <w:i/>
          <w:iCs/>
          <w:spacing w:val="-1"/>
        </w:rPr>
        <w:t>DIRECTION</w:t>
      </w:r>
      <w:r w:rsidR="005C72A6">
        <w:rPr>
          <w:rFonts w:eastAsia="Calibri"/>
          <w:bCs/>
          <w:i/>
          <w:iCs/>
          <w:spacing w:val="-1"/>
        </w:rPr>
        <w:t xml:space="preserve"> to</w:t>
      </w:r>
      <w:r>
        <w:rPr>
          <w:rFonts w:eastAsia="Calibri"/>
          <w:bCs/>
          <w:i/>
          <w:iCs/>
          <w:spacing w:val="-1"/>
        </w:rPr>
        <w:t xml:space="preserve"> Village Planner to update the plan with </w:t>
      </w:r>
      <w:r w:rsidR="008E29AB">
        <w:rPr>
          <w:rFonts w:eastAsia="Calibri"/>
          <w:bCs/>
          <w:i/>
          <w:iCs/>
          <w:spacing w:val="-1"/>
        </w:rPr>
        <w:t xml:space="preserve">the </w:t>
      </w:r>
      <w:r>
        <w:rPr>
          <w:rFonts w:eastAsia="Calibri"/>
          <w:bCs/>
          <w:i/>
          <w:iCs/>
          <w:spacing w:val="-1"/>
        </w:rPr>
        <w:t>Board</w:t>
      </w:r>
      <w:r w:rsidR="008E29AB">
        <w:rPr>
          <w:rFonts w:eastAsia="Calibri"/>
          <w:bCs/>
          <w:i/>
          <w:iCs/>
          <w:spacing w:val="-1"/>
        </w:rPr>
        <w:t>’s</w:t>
      </w:r>
      <w:r>
        <w:rPr>
          <w:rFonts w:eastAsia="Calibri"/>
          <w:bCs/>
          <w:i/>
          <w:iCs/>
          <w:spacing w:val="-1"/>
        </w:rPr>
        <w:t xml:space="preserve"> </w:t>
      </w:r>
      <w:r w:rsidR="008E29AB">
        <w:rPr>
          <w:rFonts w:eastAsia="Calibri"/>
          <w:bCs/>
          <w:i/>
          <w:iCs/>
          <w:spacing w:val="-1"/>
        </w:rPr>
        <w:t>recommendations and</w:t>
      </w:r>
      <w:r>
        <w:rPr>
          <w:rFonts w:eastAsia="Calibri"/>
          <w:bCs/>
          <w:i/>
          <w:iCs/>
          <w:spacing w:val="-1"/>
        </w:rPr>
        <w:t xml:space="preserve"> bring </w:t>
      </w:r>
      <w:r w:rsidR="005D1F5D">
        <w:rPr>
          <w:rFonts w:eastAsia="Calibri"/>
          <w:bCs/>
          <w:i/>
          <w:iCs/>
          <w:spacing w:val="-1"/>
        </w:rPr>
        <w:t xml:space="preserve">the final plan </w:t>
      </w:r>
      <w:r>
        <w:rPr>
          <w:rFonts w:eastAsia="Calibri"/>
          <w:bCs/>
          <w:i/>
          <w:iCs/>
          <w:spacing w:val="-1"/>
        </w:rPr>
        <w:t>back</w:t>
      </w:r>
      <w:r w:rsidR="005D1F5D">
        <w:rPr>
          <w:rFonts w:eastAsia="Calibri"/>
          <w:bCs/>
          <w:i/>
          <w:iCs/>
          <w:spacing w:val="-1"/>
        </w:rPr>
        <w:t xml:space="preserve"> </w:t>
      </w:r>
      <w:r w:rsidR="008E29AB">
        <w:rPr>
          <w:rFonts w:eastAsia="Calibri"/>
          <w:bCs/>
          <w:i/>
          <w:iCs/>
          <w:spacing w:val="-1"/>
        </w:rPr>
        <w:t>t</w:t>
      </w:r>
      <w:r w:rsidR="005D1F5D">
        <w:rPr>
          <w:rFonts w:eastAsia="Calibri"/>
          <w:bCs/>
          <w:i/>
          <w:iCs/>
          <w:spacing w:val="-1"/>
        </w:rPr>
        <w:t>o</w:t>
      </w:r>
      <w:r w:rsidR="008E29AB">
        <w:rPr>
          <w:rFonts w:eastAsia="Calibri"/>
          <w:bCs/>
          <w:i/>
          <w:iCs/>
          <w:spacing w:val="-1"/>
        </w:rPr>
        <w:t xml:space="preserve"> a future meeting</w:t>
      </w:r>
      <w:r>
        <w:rPr>
          <w:rFonts w:eastAsia="Calibri"/>
          <w:bCs/>
          <w:i/>
          <w:iCs/>
          <w:spacing w:val="-1"/>
        </w:rPr>
        <w:t xml:space="preserve"> for approval.</w:t>
      </w:r>
    </w:p>
    <w:p w14:paraId="1BB1C539" w14:textId="77777777" w:rsidR="004B6268" w:rsidRPr="00372A1E" w:rsidRDefault="004B6268" w:rsidP="004B6268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C44865" w14:textId="3E19F840" w:rsidR="004B6268" w:rsidRPr="00372A1E" w:rsidRDefault="004B6268" w:rsidP="004B6268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 for Discussion, Consideration, and/or Action</w:t>
      </w:r>
    </w:p>
    <w:p w14:paraId="3E754BEA" w14:textId="15FF83FA" w:rsidR="004B6268" w:rsidRDefault="004B6268" w:rsidP="004B6268">
      <w:pPr>
        <w:pStyle w:val="ListParagraph"/>
        <w:numPr>
          <w:ilvl w:val="1"/>
          <w:numId w:val="24"/>
        </w:numPr>
        <w:ind w:left="720" w:right="450"/>
        <w:rPr>
          <w:rFonts w:ascii="Times New Roman" w:hAnsi="Times New Roman" w:cs="Times New Roman"/>
          <w:bCs/>
          <w:sz w:val="24"/>
          <w:szCs w:val="24"/>
        </w:rPr>
      </w:pPr>
      <w:r w:rsidRPr="00372A1E">
        <w:rPr>
          <w:rFonts w:ascii="Times New Roman" w:hAnsi="Times New Roman" w:cs="Times New Roman"/>
          <w:bCs/>
          <w:color w:val="000000"/>
          <w:sz w:val="24"/>
          <w:szCs w:val="24"/>
        </w:rPr>
        <w:t>Presentation by East Central Wisconsin Regional Planning Commission (ECWRPC), Master Plan Consultant on High Cliff Connection Project with Q&amp;A.</w:t>
      </w:r>
      <w:r w:rsidRPr="00372A1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E14E912" w14:textId="77777777" w:rsidR="005D1F5D" w:rsidRDefault="005D1F5D" w:rsidP="00614051">
      <w:pPr>
        <w:ind w:right="450"/>
        <w:rPr>
          <w:bCs/>
          <w:i/>
        </w:rPr>
      </w:pPr>
    </w:p>
    <w:p w14:paraId="0676CEA3" w14:textId="4709CD47" w:rsidR="00614051" w:rsidRPr="002B6021" w:rsidRDefault="002B6021" w:rsidP="00614051">
      <w:pPr>
        <w:ind w:right="450"/>
        <w:rPr>
          <w:bCs/>
          <w:i/>
        </w:rPr>
      </w:pPr>
      <w:r>
        <w:rPr>
          <w:bCs/>
          <w:i/>
        </w:rPr>
        <w:t>Moved forward</w:t>
      </w:r>
      <w:r w:rsidR="005D1F5D">
        <w:rPr>
          <w:bCs/>
          <w:i/>
        </w:rPr>
        <w:t xml:space="preserve"> to follow item 5 Public Comments.</w:t>
      </w:r>
    </w:p>
    <w:p w14:paraId="73AAEC5F" w14:textId="77777777" w:rsidR="004B6268" w:rsidRPr="00372A1E" w:rsidRDefault="004B6268" w:rsidP="004B6268">
      <w:pPr>
        <w:pStyle w:val="NoSpacing"/>
        <w:jc w:val="both"/>
        <w:rPr>
          <w:i/>
          <w:iCs/>
        </w:rPr>
      </w:pPr>
    </w:p>
    <w:p w14:paraId="34EE365C" w14:textId="2B502D06" w:rsidR="004B6268" w:rsidRPr="00372A1E" w:rsidRDefault="004B6268" w:rsidP="004B6268">
      <w:pPr>
        <w:pStyle w:val="ListParagraph"/>
        <w:numPr>
          <w:ilvl w:val="1"/>
          <w:numId w:val="24"/>
        </w:numPr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1" w:name="_Hlk111561096"/>
      <w:bookmarkStart w:id="2" w:name="_Hlk111561058"/>
      <w:r w:rsidRPr="00372A1E">
        <w:rPr>
          <w:rFonts w:ascii="Times New Roman" w:hAnsi="Times New Roman" w:cs="Times New Roman"/>
          <w:bCs/>
          <w:spacing w:val="-1"/>
          <w:sz w:val="24"/>
          <w:szCs w:val="24"/>
        </w:rPr>
        <w:t>2022 Asphalt Resurfacing Program Certificate of Payment #2 for $169,676.87 to Northeast Asphalt, Inc. for partial payment for work performed through July 23, 2022</w:t>
      </w:r>
      <w:bookmarkEnd w:id="1"/>
      <w:r w:rsidRPr="00372A1E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bookmarkEnd w:id="2"/>
    <w:p w14:paraId="43ABA7C6" w14:textId="7234CA66" w:rsidR="004B6268" w:rsidRPr="00372A1E" w:rsidRDefault="004B6268" w:rsidP="004B6268">
      <w:pPr>
        <w:pStyle w:val="ListParagrap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7D94C516" w14:textId="6374EDDB" w:rsidR="005D78E0" w:rsidRPr="00372A1E" w:rsidRDefault="005D78E0" w:rsidP="002B6021">
      <w:pPr>
        <w:pStyle w:val="NoSpacing"/>
        <w:jc w:val="both"/>
        <w:rPr>
          <w:i/>
          <w:iCs/>
        </w:rPr>
      </w:pPr>
      <w:bookmarkStart w:id="3" w:name="_Hlk111560922"/>
      <w:r w:rsidRPr="00372A1E">
        <w:rPr>
          <w:i/>
          <w:iCs/>
        </w:rPr>
        <w:t xml:space="preserve">MOTION: </w:t>
      </w:r>
      <w:r w:rsidR="002B6021">
        <w:rPr>
          <w:i/>
          <w:iCs/>
        </w:rPr>
        <w:t>JB/MVH</w:t>
      </w:r>
      <w:r w:rsidR="005C72A6">
        <w:rPr>
          <w:i/>
          <w:iCs/>
        </w:rPr>
        <w:t xml:space="preserve"> </w:t>
      </w:r>
      <w:r w:rsidRPr="00372A1E">
        <w:rPr>
          <w:i/>
          <w:iCs/>
        </w:rPr>
        <w:t>to approve the 2022 Asphalt Resurfacing Program Certificate of Payment #2 for $169,676.87 to Northeast Asphalt, Inc. for work through July 23, 2022</w:t>
      </w:r>
      <w:r w:rsidR="00614051">
        <w:rPr>
          <w:i/>
          <w:iCs/>
        </w:rPr>
        <w:t>,</w:t>
      </w:r>
      <w:r w:rsidRPr="00372A1E">
        <w:rPr>
          <w:i/>
          <w:iCs/>
        </w:rPr>
        <w:t xml:space="preserve"> as presented.</w:t>
      </w:r>
    </w:p>
    <w:p w14:paraId="4F59EA88" w14:textId="08A8AE1A" w:rsidR="005D78E0" w:rsidRPr="00372A1E" w:rsidRDefault="002B6021" w:rsidP="002B6021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Motion Carried 7</w:t>
      </w:r>
      <w:r w:rsidR="005D78E0" w:rsidRPr="00372A1E">
        <w:rPr>
          <w:rFonts w:eastAsia="Times New Roman"/>
          <w:i/>
          <w:iCs/>
        </w:rPr>
        <w:t>-0</w:t>
      </w:r>
    </w:p>
    <w:bookmarkEnd w:id="3"/>
    <w:p w14:paraId="6E458F3B" w14:textId="77777777" w:rsidR="005D78E0" w:rsidRPr="00372A1E" w:rsidRDefault="005D78E0" w:rsidP="004B6268">
      <w:pPr>
        <w:pStyle w:val="ListParagrap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1A845E8" w14:textId="2B075C7D" w:rsidR="004B6268" w:rsidRPr="00372A1E" w:rsidRDefault="004B6268" w:rsidP="004B6268">
      <w:pPr>
        <w:pStyle w:val="ListParagraph"/>
        <w:numPr>
          <w:ilvl w:val="1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111561147"/>
      <w:r w:rsidRPr="00372A1E">
        <w:rPr>
          <w:rFonts w:ascii="Times New Roman" w:hAnsi="Times New Roman" w:cs="Times New Roman"/>
          <w:sz w:val="24"/>
          <w:szCs w:val="24"/>
        </w:rPr>
        <w:t xml:space="preserve">Midway Road Trail Program </w:t>
      </w:r>
      <w:r w:rsidRPr="00372A1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Certificate </w:t>
      </w:r>
      <w:r w:rsidRPr="00372A1E">
        <w:rPr>
          <w:rFonts w:ascii="Times New Roman" w:hAnsi="Times New Roman" w:cs="Times New Roman"/>
          <w:sz w:val="24"/>
          <w:szCs w:val="24"/>
        </w:rPr>
        <w:t>of Payment #1 for $264,628.39 to Michels Road &amp; Stone, Inc. for work through July 19, 2022</w:t>
      </w:r>
      <w:bookmarkEnd w:id="4"/>
      <w:r w:rsidRPr="00372A1E">
        <w:rPr>
          <w:rFonts w:ascii="Times New Roman" w:hAnsi="Times New Roman" w:cs="Times New Roman"/>
          <w:sz w:val="24"/>
          <w:szCs w:val="24"/>
        </w:rPr>
        <w:t>.</w:t>
      </w:r>
    </w:p>
    <w:p w14:paraId="5E844700" w14:textId="77777777" w:rsidR="005D78E0" w:rsidRPr="00372A1E" w:rsidRDefault="005D78E0" w:rsidP="005D78E0">
      <w:pPr>
        <w:pStyle w:val="NoSpacing"/>
        <w:jc w:val="both"/>
        <w:rPr>
          <w:i/>
          <w:iCs/>
        </w:rPr>
      </w:pPr>
    </w:p>
    <w:p w14:paraId="4AC7938D" w14:textId="2A808A2F" w:rsidR="005D78E0" w:rsidRPr="00372A1E" w:rsidRDefault="002B6021" w:rsidP="002B6021">
      <w:pPr>
        <w:pStyle w:val="NoSpacing"/>
        <w:jc w:val="both"/>
        <w:rPr>
          <w:i/>
          <w:iCs/>
        </w:rPr>
      </w:pPr>
      <w:r>
        <w:rPr>
          <w:i/>
          <w:iCs/>
        </w:rPr>
        <w:lastRenderedPageBreak/>
        <w:t xml:space="preserve">MOTION: SH/ML </w:t>
      </w:r>
      <w:r w:rsidR="005D78E0" w:rsidRPr="00372A1E">
        <w:rPr>
          <w:i/>
          <w:iCs/>
        </w:rPr>
        <w:t xml:space="preserve">to approve the </w:t>
      </w:r>
      <w:r w:rsidR="005D78E0" w:rsidRPr="005D78E0">
        <w:rPr>
          <w:i/>
          <w:iCs/>
        </w:rPr>
        <w:t xml:space="preserve">Midway Road Trail Program </w:t>
      </w:r>
      <w:r w:rsidR="005D78E0" w:rsidRPr="005D78E0">
        <w:rPr>
          <w:bCs/>
          <w:i/>
          <w:iCs/>
        </w:rPr>
        <w:t xml:space="preserve">Certificate </w:t>
      </w:r>
      <w:r w:rsidR="005D78E0" w:rsidRPr="00372A1E">
        <w:rPr>
          <w:i/>
          <w:iCs/>
        </w:rPr>
        <w:t>for</w:t>
      </w:r>
      <w:r w:rsidR="005D78E0" w:rsidRPr="005D78E0">
        <w:rPr>
          <w:i/>
          <w:iCs/>
        </w:rPr>
        <w:t xml:space="preserve"> Payment #1 for $264,628.39 to Michels Road &amp; Stone, Inc. for work through July 19, 2022</w:t>
      </w:r>
      <w:r w:rsidR="00614051">
        <w:rPr>
          <w:i/>
          <w:iCs/>
        </w:rPr>
        <w:t>,</w:t>
      </w:r>
      <w:r w:rsidR="005D78E0" w:rsidRPr="00372A1E">
        <w:rPr>
          <w:i/>
          <w:iCs/>
        </w:rPr>
        <w:t xml:space="preserve"> as presented.</w:t>
      </w:r>
    </w:p>
    <w:p w14:paraId="65746FB2" w14:textId="53322A0E" w:rsidR="005D78E0" w:rsidRPr="00372A1E" w:rsidRDefault="002B6021" w:rsidP="002B6021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Motion Carried 7</w:t>
      </w:r>
      <w:r w:rsidR="005D78E0" w:rsidRPr="00372A1E">
        <w:rPr>
          <w:rFonts w:eastAsia="Times New Roman"/>
          <w:i/>
          <w:iCs/>
        </w:rPr>
        <w:t>-0</w:t>
      </w:r>
    </w:p>
    <w:p w14:paraId="2F1ED54A" w14:textId="77777777" w:rsidR="004B6268" w:rsidRPr="00372A1E" w:rsidRDefault="004B6268" w:rsidP="004B62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EB0FF" w14:textId="3EEDF9F3" w:rsidR="004B6268" w:rsidRPr="00372A1E" w:rsidRDefault="004B6268" w:rsidP="004B6268">
      <w:pPr>
        <w:pStyle w:val="ListParagraph"/>
        <w:numPr>
          <w:ilvl w:val="1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111561188"/>
      <w:r w:rsidRPr="00372A1E">
        <w:rPr>
          <w:rFonts w:ascii="Times New Roman" w:hAnsi="Times New Roman" w:cs="Times New Roman"/>
          <w:sz w:val="24"/>
          <w:szCs w:val="24"/>
        </w:rPr>
        <w:t>2022 Crack Seal Program Certificate of Payment #1 for $195,347.88 to Thunder Road, LLC for partial payment for work through August 9, 2022.</w:t>
      </w:r>
    </w:p>
    <w:bookmarkEnd w:id="5"/>
    <w:p w14:paraId="7026C394" w14:textId="77777777" w:rsidR="005D78E0" w:rsidRPr="00372A1E" w:rsidRDefault="005D78E0" w:rsidP="005D78E0">
      <w:pPr>
        <w:pStyle w:val="NoSpacing"/>
        <w:jc w:val="both"/>
        <w:rPr>
          <w:i/>
          <w:iCs/>
        </w:rPr>
      </w:pPr>
    </w:p>
    <w:p w14:paraId="0CD82B50" w14:textId="0BB5DF75" w:rsidR="005D78E0" w:rsidRPr="00372A1E" w:rsidRDefault="005D78E0" w:rsidP="002B6021">
      <w:pPr>
        <w:pStyle w:val="NoSpacing"/>
        <w:jc w:val="both"/>
        <w:rPr>
          <w:i/>
          <w:iCs/>
        </w:rPr>
      </w:pPr>
      <w:r w:rsidRPr="00372A1E">
        <w:rPr>
          <w:i/>
          <w:iCs/>
        </w:rPr>
        <w:t xml:space="preserve">MOTION: </w:t>
      </w:r>
      <w:r w:rsidR="002B6021">
        <w:rPr>
          <w:i/>
          <w:iCs/>
        </w:rPr>
        <w:t xml:space="preserve">MVH/SH </w:t>
      </w:r>
      <w:r w:rsidRPr="00372A1E">
        <w:rPr>
          <w:i/>
          <w:iCs/>
        </w:rPr>
        <w:t xml:space="preserve">to approve the </w:t>
      </w:r>
      <w:r w:rsidR="00372A1E" w:rsidRPr="00372A1E">
        <w:rPr>
          <w:i/>
          <w:iCs/>
        </w:rPr>
        <w:t>2022 Crack Seal Program Certificate for Payment #1 for $195,347.88 to Thunder Road, LLC for work through August 9, 2022</w:t>
      </w:r>
      <w:r w:rsidR="00614051">
        <w:rPr>
          <w:i/>
          <w:iCs/>
        </w:rPr>
        <w:t xml:space="preserve">, </w:t>
      </w:r>
      <w:r w:rsidRPr="00372A1E">
        <w:rPr>
          <w:i/>
          <w:iCs/>
        </w:rPr>
        <w:t>as</w:t>
      </w:r>
      <w:r w:rsidR="00372A1E" w:rsidRPr="00372A1E">
        <w:rPr>
          <w:i/>
          <w:iCs/>
        </w:rPr>
        <w:t xml:space="preserve"> presented</w:t>
      </w:r>
      <w:r w:rsidRPr="00372A1E">
        <w:rPr>
          <w:i/>
          <w:iCs/>
        </w:rPr>
        <w:t>.</w:t>
      </w:r>
    </w:p>
    <w:p w14:paraId="5C025CCD" w14:textId="78F6DE15" w:rsidR="005D78E0" w:rsidRPr="00372A1E" w:rsidRDefault="002B6021" w:rsidP="002B6021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Motion Carried 7</w:t>
      </w:r>
      <w:r w:rsidR="005D78E0" w:rsidRPr="00372A1E">
        <w:rPr>
          <w:rFonts w:eastAsia="Times New Roman"/>
          <w:i/>
          <w:iCs/>
        </w:rPr>
        <w:t>-0</w:t>
      </w:r>
    </w:p>
    <w:p w14:paraId="176C0888" w14:textId="77777777" w:rsidR="004B6268" w:rsidRPr="00372A1E" w:rsidRDefault="004B6268" w:rsidP="004B62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8E6B3" w14:textId="09E3CA54" w:rsidR="004B6268" w:rsidRPr="00372A1E" w:rsidRDefault="004B6268" w:rsidP="00372A1E">
      <w:pPr>
        <w:pStyle w:val="ListParagraph"/>
        <w:numPr>
          <w:ilvl w:val="1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bookmarkStart w:id="6" w:name="_Hlk111561243"/>
      <w:r w:rsidRPr="00372A1E">
        <w:rPr>
          <w:rFonts w:ascii="Times New Roman" w:hAnsi="Times New Roman" w:cs="Times New Roman"/>
          <w:sz w:val="24"/>
          <w:szCs w:val="24"/>
        </w:rPr>
        <w:t>Special Event Permit application for Kimberly Heights Subdivision Block Party</w:t>
      </w:r>
      <w:bookmarkEnd w:id="6"/>
      <w:r w:rsidRPr="00372A1E">
        <w:rPr>
          <w:rFonts w:ascii="Times New Roman" w:hAnsi="Times New Roman" w:cs="Times New Roman"/>
          <w:sz w:val="24"/>
          <w:szCs w:val="24"/>
        </w:rPr>
        <w:t>.</w:t>
      </w:r>
    </w:p>
    <w:p w14:paraId="110318E0" w14:textId="73D01C80" w:rsidR="005D78E0" w:rsidRPr="00372A1E" w:rsidRDefault="005D78E0" w:rsidP="005D78E0"/>
    <w:p w14:paraId="21822D05" w14:textId="60C9CC9C" w:rsidR="005D78E0" w:rsidRPr="005D78E0" w:rsidRDefault="00CD1389" w:rsidP="002B6021">
      <w:pPr>
        <w:rPr>
          <w:i/>
          <w:iCs/>
        </w:rPr>
      </w:pPr>
      <w:r>
        <w:rPr>
          <w:i/>
          <w:iCs/>
        </w:rPr>
        <w:t xml:space="preserve">MOTION: JB/DB </w:t>
      </w:r>
      <w:r w:rsidR="005D78E0" w:rsidRPr="005D78E0">
        <w:rPr>
          <w:i/>
          <w:iCs/>
        </w:rPr>
        <w:t>to approve the</w:t>
      </w:r>
      <w:r w:rsidR="00372A1E" w:rsidRPr="00372A1E">
        <w:t xml:space="preserve"> </w:t>
      </w:r>
      <w:r w:rsidR="00372A1E" w:rsidRPr="00372A1E">
        <w:rPr>
          <w:i/>
          <w:iCs/>
        </w:rPr>
        <w:t xml:space="preserve">Special Event Permit application </w:t>
      </w:r>
      <w:r w:rsidR="000E07AC">
        <w:rPr>
          <w:i/>
          <w:iCs/>
        </w:rPr>
        <w:t xml:space="preserve">by Bobbi Lanser </w:t>
      </w:r>
      <w:r w:rsidR="00372A1E" w:rsidRPr="00372A1E">
        <w:rPr>
          <w:i/>
          <w:iCs/>
        </w:rPr>
        <w:t xml:space="preserve">for Kimberly Heights Subdivision </w:t>
      </w:r>
      <w:r w:rsidR="000E07AC">
        <w:rPr>
          <w:i/>
          <w:iCs/>
        </w:rPr>
        <w:t>B</w:t>
      </w:r>
      <w:r w:rsidR="00372A1E" w:rsidRPr="00372A1E">
        <w:rPr>
          <w:i/>
          <w:iCs/>
        </w:rPr>
        <w:t xml:space="preserve">lock </w:t>
      </w:r>
      <w:r w:rsidR="000E07AC">
        <w:rPr>
          <w:i/>
          <w:iCs/>
        </w:rPr>
        <w:t>P</w:t>
      </w:r>
      <w:r w:rsidR="00372A1E" w:rsidRPr="00372A1E">
        <w:rPr>
          <w:i/>
          <w:iCs/>
        </w:rPr>
        <w:t>arty</w:t>
      </w:r>
      <w:r w:rsidR="000E07AC">
        <w:rPr>
          <w:i/>
          <w:iCs/>
        </w:rPr>
        <w:t xml:space="preserve"> on Jones Way, September 17, </w:t>
      </w:r>
      <w:r w:rsidR="00D142BF">
        <w:rPr>
          <w:i/>
          <w:iCs/>
        </w:rPr>
        <w:t>2022,</w:t>
      </w:r>
      <w:r w:rsidR="000E07AC">
        <w:rPr>
          <w:i/>
          <w:iCs/>
        </w:rPr>
        <w:t xml:space="preserve"> from noon until 10:00 PM.</w:t>
      </w:r>
    </w:p>
    <w:p w14:paraId="1A05D224" w14:textId="50A637AC" w:rsidR="005D78E0" w:rsidRPr="005D78E0" w:rsidRDefault="00CD1389" w:rsidP="002B6021">
      <w:pPr>
        <w:rPr>
          <w:i/>
          <w:iCs/>
        </w:rPr>
      </w:pPr>
      <w:r>
        <w:rPr>
          <w:i/>
          <w:iCs/>
        </w:rPr>
        <w:t>Motion Carried 7</w:t>
      </w:r>
      <w:r w:rsidR="005D78E0" w:rsidRPr="005D78E0">
        <w:rPr>
          <w:i/>
          <w:iCs/>
        </w:rPr>
        <w:t>-0</w:t>
      </w:r>
    </w:p>
    <w:p w14:paraId="0CF9F75B" w14:textId="77777777" w:rsidR="00174524" w:rsidRPr="00372A1E" w:rsidRDefault="00174524" w:rsidP="00614051">
      <w:pPr>
        <w:ind w:left="360"/>
        <w:jc w:val="both"/>
        <w:rPr>
          <w:rFonts w:eastAsia="Times New Roman"/>
          <w:b/>
          <w:bCs/>
        </w:rPr>
      </w:pPr>
    </w:p>
    <w:p w14:paraId="51E1869F" w14:textId="4B365E55" w:rsidR="00C32597" w:rsidRPr="00372A1E" w:rsidRDefault="00FF3181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Future Agenda Items</w:t>
      </w:r>
    </w:p>
    <w:p w14:paraId="56294749" w14:textId="77777777" w:rsidR="00CD1389" w:rsidRDefault="00CD1389" w:rsidP="00CD1389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Review Sunrise Meadows and Hoelzel Haven construction projects and assessments (8/30/22)</w:t>
      </w:r>
    </w:p>
    <w:p w14:paraId="71757B1C" w14:textId="77777777" w:rsidR="00CD1389" w:rsidRPr="00372A1E" w:rsidRDefault="00CD1389" w:rsidP="00CD1389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 xml:space="preserve">Evaluation of current plan to complete the </w:t>
      </w:r>
      <w:proofErr w:type="spellStart"/>
      <w:r w:rsidRPr="00372A1E">
        <w:rPr>
          <w:bCs/>
          <w:sz w:val="22"/>
          <w:szCs w:val="22"/>
        </w:rPr>
        <w:t>Ryford</w:t>
      </w:r>
      <w:proofErr w:type="spellEnd"/>
      <w:r w:rsidRPr="00372A1E">
        <w:rPr>
          <w:bCs/>
          <w:sz w:val="22"/>
          <w:szCs w:val="22"/>
        </w:rPr>
        <w:t xml:space="preserve"> Wetland study with Graef. (8/30/22)</w:t>
      </w:r>
    </w:p>
    <w:p w14:paraId="299EC8D8" w14:textId="5763A82E" w:rsidR="00372A1E" w:rsidRPr="00372A1E" w:rsidRDefault="00372A1E" w:rsidP="00372A1E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 xml:space="preserve">ML/MB Presentation by Fire Chief on response time. </w:t>
      </w:r>
    </w:p>
    <w:p w14:paraId="501D88E3" w14:textId="77777777" w:rsidR="00372A1E" w:rsidRPr="00372A1E" w:rsidRDefault="00372A1E" w:rsidP="00372A1E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>Special Event Permits – Types and Authority to Approve</w:t>
      </w:r>
    </w:p>
    <w:p w14:paraId="18195657" w14:textId="77777777" w:rsidR="00372A1E" w:rsidRPr="00372A1E" w:rsidRDefault="00372A1E" w:rsidP="00372A1E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>Presentation of Sewer Connection Fee Report and Recommendation of New Fees after the Village Attorney reviews them.  (</w:t>
      </w:r>
      <w:r w:rsidRPr="00372A1E">
        <w:rPr>
          <w:bCs/>
          <w:i/>
          <w:sz w:val="22"/>
          <w:szCs w:val="22"/>
        </w:rPr>
        <w:t>Tabled June 14, 2022 – Baldwin / Handschke)</w:t>
      </w:r>
    </w:p>
    <w:p w14:paraId="1F121456" w14:textId="77777777" w:rsidR="00372A1E" w:rsidRPr="00372A1E" w:rsidRDefault="00372A1E" w:rsidP="00372A1E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>Reimbursement to Wisconsin Wealth Management (former Darboy Club Site) (tabled June 14, 2022 – Handschke/Brantmeier) (October meeting)</w:t>
      </w:r>
    </w:p>
    <w:p w14:paraId="13A2DAB9" w14:textId="77777777" w:rsidR="00372A1E" w:rsidRPr="00372A1E" w:rsidRDefault="00372A1E" w:rsidP="00372A1E">
      <w:pPr>
        <w:numPr>
          <w:ilvl w:val="0"/>
          <w:numId w:val="33"/>
        </w:numPr>
        <w:ind w:left="720" w:right="450"/>
        <w:jc w:val="both"/>
        <w:rPr>
          <w:bCs/>
          <w:sz w:val="22"/>
          <w:szCs w:val="22"/>
        </w:rPr>
      </w:pPr>
      <w:r w:rsidRPr="00372A1E">
        <w:rPr>
          <w:bCs/>
          <w:sz w:val="22"/>
          <w:szCs w:val="22"/>
        </w:rPr>
        <w:t>ARPA Fund Disbursement Plan</w:t>
      </w:r>
    </w:p>
    <w:p w14:paraId="69AD9683" w14:textId="77777777" w:rsidR="00372A1E" w:rsidRPr="00372A1E" w:rsidRDefault="00372A1E" w:rsidP="00372A1E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 w:rsidRPr="00372A1E">
        <w:rPr>
          <w:rFonts w:ascii="Times New Roman" w:eastAsia="Times New Roman" w:hAnsi="Times New Roman" w:cs="Times New Roman"/>
          <w:bCs/>
        </w:rPr>
        <w:t>Update/Discussion/Action on a 5-year Capital Improvement Plan</w:t>
      </w:r>
    </w:p>
    <w:p w14:paraId="43741F58" w14:textId="77777777" w:rsidR="00372A1E" w:rsidRDefault="00372A1E" w:rsidP="00372A1E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 w:rsidRPr="00372A1E">
        <w:rPr>
          <w:rFonts w:ascii="Times New Roman" w:eastAsia="Times New Roman" w:hAnsi="Times New Roman" w:cs="Times New Roman"/>
          <w:bCs/>
        </w:rPr>
        <w:t>Discussion of a site location for a safety building. (ML/MB)</w:t>
      </w:r>
    </w:p>
    <w:p w14:paraId="24B3DF2F" w14:textId="0E26EE0E" w:rsidR="001E5F06" w:rsidRDefault="00D71148" w:rsidP="001E5F06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Aug 30 – discussion with board recommendations on ways to </w:t>
      </w:r>
      <w:r w:rsidR="001E5F06">
        <w:rPr>
          <w:rFonts w:ascii="Times New Roman" w:eastAsia="Times New Roman" w:hAnsi="Times New Roman" w:cs="Times New Roman"/>
          <w:bCs/>
        </w:rPr>
        <w:t>present plans to the public and obtain public input on an ATV/UTV ordinance.</w:t>
      </w:r>
    </w:p>
    <w:p w14:paraId="5C96A9F0" w14:textId="52438974" w:rsidR="00ED30CB" w:rsidRPr="00ED30CB" w:rsidRDefault="00ED30CB" w:rsidP="00ED30CB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Approval of  a </w:t>
      </w:r>
      <w:r w:rsidRPr="00ED30CB">
        <w:rPr>
          <w:rFonts w:ascii="Times New Roman" w:eastAsia="Times New Roman" w:hAnsi="Times New Roman" w:cs="Times New Roman"/>
          <w:bCs/>
        </w:rPr>
        <w:t xml:space="preserve">5-year Road Improvement Plan </w:t>
      </w:r>
      <w:r w:rsidR="00CD1389">
        <w:rPr>
          <w:rFonts w:ascii="Times New Roman" w:eastAsia="Times New Roman" w:hAnsi="Times New Roman" w:cs="Times New Roman"/>
          <w:bCs/>
        </w:rPr>
        <w:t>(with misc. improvement items)</w:t>
      </w:r>
    </w:p>
    <w:p w14:paraId="5A99BFE5" w14:textId="3A0FD134" w:rsidR="002B6021" w:rsidRPr="00CD1389" w:rsidRDefault="002B6021" w:rsidP="00CD1389">
      <w:pPr>
        <w:pStyle w:val="ListParagraph"/>
        <w:numPr>
          <w:ilvl w:val="0"/>
          <w:numId w:val="33"/>
        </w:numP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Discussion of frequency of meetings and necessity.</w:t>
      </w:r>
    </w:p>
    <w:p w14:paraId="7F7F57AA" w14:textId="77777777" w:rsidR="00786078" w:rsidRPr="00372A1E" w:rsidRDefault="00786078" w:rsidP="00786078">
      <w:pPr>
        <w:jc w:val="both"/>
        <w:rPr>
          <w:rFonts w:eastAsia="Times New Roman"/>
        </w:rPr>
      </w:pPr>
    </w:p>
    <w:p w14:paraId="41547B27" w14:textId="7A1AD6E4" w:rsidR="00C4356E" w:rsidRPr="00372A1E" w:rsidRDefault="00764C1B" w:rsidP="003A0683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4356E" w:rsidRPr="00372A1E">
        <w:rPr>
          <w:rFonts w:ascii="Times New Roman" w:eastAsia="Times New Roman" w:hAnsi="Times New Roman" w:cs="Times New Roman"/>
          <w:b/>
          <w:bCs/>
          <w:sz w:val="24"/>
          <w:szCs w:val="24"/>
        </w:rPr>
        <w:t>djournment</w:t>
      </w:r>
    </w:p>
    <w:p w14:paraId="1BE8BA09" w14:textId="775F2978" w:rsidR="006A2B43" w:rsidRPr="00372A1E" w:rsidRDefault="006A2B43" w:rsidP="003A0683">
      <w:pPr>
        <w:shd w:val="clear" w:color="auto" w:fill="FFFFFF"/>
        <w:ind w:left="360"/>
        <w:jc w:val="both"/>
        <w:rPr>
          <w:rFonts w:eastAsia="Times New Roman"/>
          <w:i/>
          <w:color w:val="222222"/>
        </w:rPr>
      </w:pPr>
      <w:r w:rsidRPr="00372A1E">
        <w:rPr>
          <w:rFonts w:eastAsia="Times New Roman"/>
          <w:i/>
          <w:color w:val="222222"/>
        </w:rPr>
        <w:t xml:space="preserve">MOTION: </w:t>
      </w:r>
      <w:r w:rsidR="00CD1389">
        <w:rPr>
          <w:rFonts w:eastAsia="Times New Roman"/>
          <w:i/>
          <w:color w:val="222222"/>
        </w:rPr>
        <w:t>DB/JB</w:t>
      </w:r>
      <w:r w:rsidR="00372A1E" w:rsidRPr="00372A1E">
        <w:rPr>
          <w:rFonts w:eastAsia="Times New Roman"/>
          <w:i/>
          <w:color w:val="222222"/>
        </w:rPr>
        <w:t xml:space="preserve"> </w:t>
      </w:r>
      <w:r w:rsidRPr="00372A1E">
        <w:rPr>
          <w:rFonts w:eastAsia="Times New Roman"/>
          <w:i/>
          <w:color w:val="222222"/>
        </w:rPr>
        <w:t>to adjourn</w:t>
      </w:r>
      <w:r w:rsidR="00BD7343" w:rsidRPr="00372A1E">
        <w:rPr>
          <w:rFonts w:eastAsia="Times New Roman"/>
          <w:i/>
          <w:color w:val="222222"/>
        </w:rPr>
        <w:t xml:space="preserve"> (</w:t>
      </w:r>
      <w:r w:rsidR="00CD1389">
        <w:rPr>
          <w:rFonts w:eastAsia="Times New Roman"/>
          <w:i/>
          <w:color w:val="222222"/>
        </w:rPr>
        <w:t>7</w:t>
      </w:r>
      <w:r w:rsidR="00BD7343" w:rsidRPr="00372A1E">
        <w:rPr>
          <w:rFonts w:eastAsia="Times New Roman"/>
          <w:i/>
          <w:color w:val="222222"/>
        </w:rPr>
        <w:t>:</w:t>
      </w:r>
      <w:r w:rsidR="00CD1389">
        <w:rPr>
          <w:rFonts w:eastAsia="Times New Roman"/>
          <w:i/>
          <w:color w:val="222222"/>
        </w:rPr>
        <w:t>58</w:t>
      </w:r>
      <w:r w:rsidR="00BD7343" w:rsidRPr="00372A1E">
        <w:rPr>
          <w:rFonts w:eastAsia="Times New Roman"/>
          <w:i/>
          <w:color w:val="222222"/>
        </w:rPr>
        <w:t xml:space="preserve"> pm)</w:t>
      </w:r>
      <w:r w:rsidRPr="00372A1E">
        <w:rPr>
          <w:rFonts w:eastAsia="Times New Roman"/>
          <w:i/>
          <w:color w:val="222222"/>
        </w:rPr>
        <w:t>.</w:t>
      </w:r>
    </w:p>
    <w:p w14:paraId="4A35A57D" w14:textId="219F18CA" w:rsidR="006A2B43" w:rsidRPr="00372A1E" w:rsidRDefault="006A2B43" w:rsidP="003A0683">
      <w:pPr>
        <w:shd w:val="clear" w:color="auto" w:fill="FFFFFF"/>
        <w:ind w:left="360"/>
        <w:jc w:val="both"/>
        <w:rPr>
          <w:rFonts w:eastAsia="Times New Roman"/>
          <w:i/>
          <w:color w:val="222222"/>
        </w:rPr>
      </w:pPr>
      <w:r w:rsidRPr="00372A1E">
        <w:rPr>
          <w:rFonts w:eastAsia="Times New Roman"/>
          <w:i/>
          <w:color w:val="222222"/>
        </w:rPr>
        <w:t xml:space="preserve">Motion Carried </w:t>
      </w:r>
      <w:r w:rsidR="00CD1389">
        <w:rPr>
          <w:rFonts w:eastAsia="Times New Roman"/>
          <w:i/>
          <w:color w:val="222222"/>
        </w:rPr>
        <w:t>7</w:t>
      </w:r>
      <w:r w:rsidRPr="00372A1E">
        <w:rPr>
          <w:rFonts w:eastAsia="Times New Roman"/>
          <w:i/>
          <w:color w:val="222222"/>
        </w:rPr>
        <w:t>-0</w:t>
      </w:r>
    </w:p>
    <w:p w14:paraId="71D5041E" w14:textId="77777777" w:rsidR="00B25DAF" w:rsidRPr="00372A1E" w:rsidRDefault="00B25DAF" w:rsidP="006A2B43">
      <w:pPr>
        <w:jc w:val="both"/>
      </w:pPr>
    </w:p>
    <w:p w14:paraId="22B7C808" w14:textId="320B6BAF" w:rsidR="00AE6B87" w:rsidRPr="00372A1E" w:rsidRDefault="006A2B43" w:rsidP="006A2B43">
      <w:pPr>
        <w:jc w:val="both"/>
        <w:rPr>
          <w:u w:val="single"/>
        </w:rPr>
      </w:pPr>
      <w:r w:rsidRPr="00372A1E">
        <w:t>Minutes submitted</w:t>
      </w:r>
      <w:r w:rsidR="003A0683" w:rsidRPr="00372A1E">
        <w:t xml:space="preserve"> and approved: </w:t>
      </w:r>
      <w:r w:rsidR="00CD1389">
        <w:t>August 30</w:t>
      </w:r>
      <w:r w:rsidR="003A0683" w:rsidRPr="00372A1E">
        <w:t>, 20</w:t>
      </w:r>
      <w:r w:rsidR="00AE6B87" w:rsidRPr="00372A1E">
        <w:t>22</w:t>
      </w:r>
    </w:p>
    <w:p w14:paraId="284B96C2" w14:textId="77777777" w:rsidR="00AE6B87" w:rsidRPr="00372A1E" w:rsidRDefault="00AE6B87" w:rsidP="006A2B43">
      <w:pPr>
        <w:jc w:val="both"/>
        <w:rPr>
          <w:u w:val="single"/>
        </w:rPr>
      </w:pPr>
    </w:p>
    <w:p w14:paraId="13E485CC" w14:textId="32E47D7E" w:rsidR="006A2B43" w:rsidRPr="00614051" w:rsidRDefault="006A2B43" w:rsidP="00614051">
      <w:pPr>
        <w:pStyle w:val="NoSpacing"/>
      </w:pPr>
      <w:r w:rsidRPr="00614051">
        <w:t>________________________________</w:t>
      </w:r>
    </w:p>
    <w:p w14:paraId="40ED8FC4" w14:textId="77777777" w:rsidR="006A2B43" w:rsidRPr="00372A1E" w:rsidRDefault="006A2B43" w:rsidP="006A2B43">
      <w:pPr>
        <w:jc w:val="both"/>
      </w:pPr>
      <w:r w:rsidRPr="00372A1E">
        <w:t>Vicki L. Tessen, WCMC</w:t>
      </w:r>
    </w:p>
    <w:p w14:paraId="09CCA9D0" w14:textId="0532255D" w:rsidR="003A0683" w:rsidRPr="00372A1E" w:rsidRDefault="006A2B43">
      <w:pPr>
        <w:jc w:val="both"/>
      </w:pPr>
      <w:r w:rsidRPr="00372A1E">
        <w:t>Clerk/Treasurer</w:t>
      </w:r>
      <w:r w:rsidR="00476027" w:rsidRPr="00372A1E">
        <w:t xml:space="preserve">  </w:t>
      </w:r>
    </w:p>
    <w:sectPr w:rsidR="003A0683" w:rsidRPr="00372A1E" w:rsidSect="00614051">
      <w:footerReference w:type="default" r:id="rId8"/>
      <w:pgSz w:w="12240" w:h="15840"/>
      <w:pgMar w:top="1170" w:right="1170" w:bottom="1170" w:left="1170" w:header="720" w:footer="2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D8C6" w14:textId="77777777" w:rsidR="00B37228" w:rsidRDefault="00B37228" w:rsidP="00A372E6">
      <w:r>
        <w:separator/>
      </w:r>
    </w:p>
  </w:endnote>
  <w:endnote w:type="continuationSeparator" w:id="0">
    <w:p w14:paraId="3C92B669" w14:textId="77777777" w:rsidR="00B37228" w:rsidRDefault="00B37228" w:rsidP="00A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119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982EB" w14:textId="7332FE2C" w:rsidR="003A0683" w:rsidRDefault="003A0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912CC" w14:textId="77777777" w:rsidR="003A0683" w:rsidRDefault="003A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186" w14:textId="77777777" w:rsidR="00B37228" w:rsidRDefault="00B37228" w:rsidP="00A372E6">
      <w:r>
        <w:separator/>
      </w:r>
    </w:p>
  </w:footnote>
  <w:footnote w:type="continuationSeparator" w:id="0">
    <w:p w14:paraId="57948D66" w14:textId="77777777" w:rsidR="00B37228" w:rsidRDefault="00B37228" w:rsidP="00A3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045"/>
    <w:multiLevelType w:val="hybridMultilevel"/>
    <w:tmpl w:val="64E2D1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11115"/>
    <w:multiLevelType w:val="hybridMultilevel"/>
    <w:tmpl w:val="6DA8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95AE19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3BF"/>
    <w:multiLevelType w:val="hybridMultilevel"/>
    <w:tmpl w:val="809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419"/>
    <w:multiLevelType w:val="multilevel"/>
    <w:tmpl w:val="C15EE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503D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9A6434"/>
    <w:multiLevelType w:val="hybridMultilevel"/>
    <w:tmpl w:val="CCE406F8"/>
    <w:lvl w:ilvl="0" w:tplc="E4D458C4">
      <w:start w:val="1"/>
      <w:numFmt w:val="lowerLetter"/>
      <w:lvlText w:val="%1)"/>
      <w:lvlJc w:val="left"/>
      <w:pPr>
        <w:ind w:left="990" w:hanging="360"/>
      </w:pPr>
      <w:rPr>
        <w:rFonts w:ascii="Palatino Linotype" w:eastAsia="Times New Roman" w:hAnsi="Palatino Linotype" w:cstheme="minorBidi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09C"/>
    <w:multiLevelType w:val="hybridMultilevel"/>
    <w:tmpl w:val="1776610A"/>
    <w:lvl w:ilvl="0" w:tplc="614C1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87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2D4D86"/>
    <w:multiLevelType w:val="hybridMultilevel"/>
    <w:tmpl w:val="911C7780"/>
    <w:lvl w:ilvl="0" w:tplc="EADCA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7326A"/>
    <w:multiLevelType w:val="hybridMultilevel"/>
    <w:tmpl w:val="70B40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7">
      <w:start w:val="1"/>
      <w:numFmt w:val="lowerLetter"/>
      <w:lvlText w:val="%5)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366E4"/>
    <w:multiLevelType w:val="multilevel"/>
    <w:tmpl w:val="0DC6A022"/>
    <w:styleLink w:val="CurrentList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D06AE"/>
    <w:multiLevelType w:val="hybridMultilevel"/>
    <w:tmpl w:val="8C16CF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1661"/>
    <w:multiLevelType w:val="multilevel"/>
    <w:tmpl w:val="F4AAC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3C7A87"/>
    <w:multiLevelType w:val="hybridMultilevel"/>
    <w:tmpl w:val="B4080E56"/>
    <w:lvl w:ilvl="0" w:tplc="EC842BD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47EA9"/>
    <w:multiLevelType w:val="hybridMultilevel"/>
    <w:tmpl w:val="66C056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Palatino Linotype" w:eastAsia="Times New Roman" w:hAnsi="Palatino Linotype" w:cstheme="minorBidi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)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D7DC3"/>
    <w:multiLevelType w:val="hybridMultilevel"/>
    <w:tmpl w:val="8FA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6B98"/>
    <w:multiLevelType w:val="hybridMultilevel"/>
    <w:tmpl w:val="519C4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35EE9"/>
    <w:multiLevelType w:val="hybridMultilevel"/>
    <w:tmpl w:val="AFD0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7E4C"/>
    <w:multiLevelType w:val="hybridMultilevel"/>
    <w:tmpl w:val="0C44F086"/>
    <w:lvl w:ilvl="0" w:tplc="69EA8D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17C55"/>
    <w:multiLevelType w:val="hybridMultilevel"/>
    <w:tmpl w:val="A842566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55"/>
    <w:multiLevelType w:val="multilevel"/>
    <w:tmpl w:val="01B246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A0608C"/>
    <w:multiLevelType w:val="hybridMultilevel"/>
    <w:tmpl w:val="43908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1185"/>
    <w:multiLevelType w:val="multilevel"/>
    <w:tmpl w:val="BFE2CB36"/>
    <w:styleLink w:val="CurrentList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3629"/>
    <w:multiLevelType w:val="hybridMultilevel"/>
    <w:tmpl w:val="524EA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FB32B9"/>
    <w:multiLevelType w:val="hybridMultilevel"/>
    <w:tmpl w:val="44D618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FDCC8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C3C51"/>
    <w:multiLevelType w:val="hybridMultilevel"/>
    <w:tmpl w:val="5CA45B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B2E"/>
    <w:multiLevelType w:val="hybridMultilevel"/>
    <w:tmpl w:val="057EF154"/>
    <w:lvl w:ilvl="0" w:tplc="F9E679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F005D0"/>
    <w:multiLevelType w:val="multilevel"/>
    <w:tmpl w:val="699270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EC4874"/>
    <w:multiLevelType w:val="hybridMultilevel"/>
    <w:tmpl w:val="A62098C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62D41"/>
    <w:multiLevelType w:val="hybridMultilevel"/>
    <w:tmpl w:val="37645F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CC5"/>
    <w:multiLevelType w:val="hybridMultilevel"/>
    <w:tmpl w:val="1BE228C6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BE2A04">
      <w:start w:val="1"/>
      <w:numFmt w:val="lowerLetter"/>
      <w:lvlText w:val="%2)"/>
      <w:lvlJc w:val="left"/>
      <w:pPr>
        <w:ind w:left="1440" w:hanging="360"/>
      </w:pPr>
      <w:rPr>
        <w:rFonts w:ascii="Palatino Linotype" w:eastAsia="Times New Roman" w:hAnsi="Palatino Linotype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2FD9"/>
    <w:multiLevelType w:val="hybridMultilevel"/>
    <w:tmpl w:val="079A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688C"/>
    <w:multiLevelType w:val="hybridMultilevel"/>
    <w:tmpl w:val="4CEA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5307">
    <w:abstractNumId w:val="16"/>
  </w:num>
  <w:num w:numId="2" w16cid:durableId="1924683282">
    <w:abstractNumId w:val="13"/>
  </w:num>
  <w:num w:numId="3" w16cid:durableId="195241053">
    <w:abstractNumId w:val="31"/>
  </w:num>
  <w:num w:numId="4" w16cid:durableId="1789161530">
    <w:abstractNumId w:val="32"/>
  </w:num>
  <w:num w:numId="5" w16cid:durableId="632372925">
    <w:abstractNumId w:val="9"/>
  </w:num>
  <w:num w:numId="6" w16cid:durableId="1211570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65034">
    <w:abstractNumId w:val="2"/>
  </w:num>
  <w:num w:numId="8" w16cid:durableId="1033844168">
    <w:abstractNumId w:val="0"/>
  </w:num>
  <w:num w:numId="9" w16cid:durableId="1996646036">
    <w:abstractNumId w:val="7"/>
  </w:num>
  <w:num w:numId="10" w16cid:durableId="1464496414">
    <w:abstractNumId w:val="3"/>
  </w:num>
  <w:num w:numId="11" w16cid:durableId="1705598614">
    <w:abstractNumId w:val="27"/>
  </w:num>
  <w:num w:numId="12" w16cid:durableId="2117748735">
    <w:abstractNumId w:val="26"/>
  </w:num>
  <w:num w:numId="13" w16cid:durableId="1362246874">
    <w:abstractNumId w:val="1"/>
  </w:num>
  <w:num w:numId="14" w16cid:durableId="1614239485">
    <w:abstractNumId w:val="6"/>
  </w:num>
  <w:num w:numId="15" w16cid:durableId="1793355564">
    <w:abstractNumId w:val="10"/>
  </w:num>
  <w:num w:numId="16" w16cid:durableId="1917397013">
    <w:abstractNumId w:val="8"/>
  </w:num>
  <w:num w:numId="17" w16cid:durableId="1145973566">
    <w:abstractNumId w:val="22"/>
  </w:num>
  <w:num w:numId="18" w16cid:durableId="885221168">
    <w:abstractNumId w:val="17"/>
  </w:num>
  <w:num w:numId="19" w16cid:durableId="994189518">
    <w:abstractNumId w:val="24"/>
  </w:num>
  <w:num w:numId="20" w16cid:durableId="249705333">
    <w:abstractNumId w:val="21"/>
  </w:num>
  <w:num w:numId="21" w16cid:durableId="1368798563">
    <w:abstractNumId w:val="30"/>
  </w:num>
  <w:num w:numId="22" w16cid:durableId="477304608">
    <w:abstractNumId w:val="14"/>
  </w:num>
  <w:num w:numId="23" w16cid:durableId="73212142">
    <w:abstractNumId w:val="29"/>
  </w:num>
  <w:num w:numId="24" w16cid:durableId="699933358">
    <w:abstractNumId w:val="25"/>
  </w:num>
  <w:num w:numId="25" w16cid:durableId="59059363">
    <w:abstractNumId w:val="28"/>
  </w:num>
  <w:num w:numId="26" w16cid:durableId="789399617">
    <w:abstractNumId w:val="11"/>
  </w:num>
  <w:num w:numId="27" w16cid:durableId="987709482">
    <w:abstractNumId w:val="4"/>
  </w:num>
  <w:num w:numId="28" w16cid:durableId="1271624685">
    <w:abstractNumId w:val="20"/>
  </w:num>
  <w:num w:numId="29" w16cid:durableId="2140101866">
    <w:abstractNumId w:val="12"/>
  </w:num>
  <w:num w:numId="30" w16cid:durableId="933517837">
    <w:abstractNumId w:val="19"/>
  </w:num>
  <w:num w:numId="31" w16cid:durableId="524825997">
    <w:abstractNumId w:val="18"/>
  </w:num>
  <w:num w:numId="32" w16cid:durableId="617840013">
    <w:abstractNumId w:val="23"/>
  </w:num>
  <w:num w:numId="33" w16cid:durableId="52206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2E6"/>
    <w:rsid w:val="000218FC"/>
    <w:rsid w:val="000242DA"/>
    <w:rsid w:val="00034E17"/>
    <w:rsid w:val="00037DB8"/>
    <w:rsid w:val="00041D42"/>
    <w:rsid w:val="00042716"/>
    <w:rsid w:val="00042F94"/>
    <w:rsid w:val="00043A31"/>
    <w:rsid w:val="00045A37"/>
    <w:rsid w:val="00065464"/>
    <w:rsid w:val="00082AB8"/>
    <w:rsid w:val="000878EA"/>
    <w:rsid w:val="000A0769"/>
    <w:rsid w:val="000A40D4"/>
    <w:rsid w:val="000A4BDC"/>
    <w:rsid w:val="000B19F1"/>
    <w:rsid w:val="000B3F1B"/>
    <w:rsid w:val="000B3FA7"/>
    <w:rsid w:val="000B5B84"/>
    <w:rsid w:val="000C02F3"/>
    <w:rsid w:val="000C4601"/>
    <w:rsid w:val="000C79A2"/>
    <w:rsid w:val="000D058C"/>
    <w:rsid w:val="000D0924"/>
    <w:rsid w:val="000D129A"/>
    <w:rsid w:val="000D1F9A"/>
    <w:rsid w:val="000E07AC"/>
    <w:rsid w:val="000E3C10"/>
    <w:rsid w:val="000F1A4D"/>
    <w:rsid w:val="000F7518"/>
    <w:rsid w:val="000F7B96"/>
    <w:rsid w:val="00102B5A"/>
    <w:rsid w:val="0010389C"/>
    <w:rsid w:val="00103C7C"/>
    <w:rsid w:val="00107E48"/>
    <w:rsid w:val="001121EC"/>
    <w:rsid w:val="00115AF2"/>
    <w:rsid w:val="00116CC1"/>
    <w:rsid w:val="00127A5E"/>
    <w:rsid w:val="00133AC3"/>
    <w:rsid w:val="00137BB1"/>
    <w:rsid w:val="00143C9B"/>
    <w:rsid w:val="0015060B"/>
    <w:rsid w:val="00151EC5"/>
    <w:rsid w:val="00152962"/>
    <w:rsid w:val="001549EF"/>
    <w:rsid w:val="00155CFF"/>
    <w:rsid w:val="0015665B"/>
    <w:rsid w:val="00163E06"/>
    <w:rsid w:val="001659C6"/>
    <w:rsid w:val="001721BE"/>
    <w:rsid w:val="00174524"/>
    <w:rsid w:val="00180CA7"/>
    <w:rsid w:val="00182188"/>
    <w:rsid w:val="0018389F"/>
    <w:rsid w:val="0018740A"/>
    <w:rsid w:val="00192B5E"/>
    <w:rsid w:val="00197769"/>
    <w:rsid w:val="001A0D73"/>
    <w:rsid w:val="001A1D12"/>
    <w:rsid w:val="001D4945"/>
    <w:rsid w:val="001E0275"/>
    <w:rsid w:val="001E5F06"/>
    <w:rsid w:val="001F24A9"/>
    <w:rsid w:val="001F6AA2"/>
    <w:rsid w:val="00201933"/>
    <w:rsid w:val="002019F9"/>
    <w:rsid w:val="00205674"/>
    <w:rsid w:val="00215778"/>
    <w:rsid w:val="00221250"/>
    <w:rsid w:val="00221A20"/>
    <w:rsid w:val="0022338D"/>
    <w:rsid w:val="00224CF4"/>
    <w:rsid w:val="00241261"/>
    <w:rsid w:val="002467DD"/>
    <w:rsid w:val="00250B13"/>
    <w:rsid w:val="0025139C"/>
    <w:rsid w:val="00251BD1"/>
    <w:rsid w:val="00251C8B"/>
    <w:rsid w:val="00261CE8"/>
    <w:rsid w:val="00263E3B"/>
    <w:rsid w:val="00263F54"/>
    <w:rsid w:val="00263F78"/>
    <w:rsid w:val="0026431A"/>
    <w:rsid w:val="00264760"/>
    <w:rsid w:val="00266AA0"/>
    <w:rsid w:val="0026791B"/>
    <w:rsid w:val="00267A38"/>
    <w:rsid w:val="002713A3"/>
    <w:rsid w:val="002845B2"/>
    <w:rsid w:val="00287FC3"/>
    <w:rsid w:val="00291B37"/>
    <w:rsid w:val="00296D3C"/>
    <w:rsid w:val="002A65C7"/>
    <w:rsid w:val="002B0A85"/>
    <w:rsid w:val="002B6021"/>
    <w:rsid w:val="002B6B8D"/>
    <w:rsid w:val="002B6E81"/>
    <w:rsid w:val="002B75D6"/>
    <w:rsid w:val="002C5579"/>
    <w:rsid w:val="002C566E"/>
    <w:rsid w:val="002C6C47"/>
    <w:rsid w:val="002E4916"/>
    <w:rsid w:val="002E4AD4"/>
    <w:rsid w:val="002F2ABC"/>
    <w:rsid w:val="00300729"/>
    <w:rsid w:val="0030247A"/>
    <w:rsid w:val="0032362E"/>
    <w:rsid w:val="00323D07"/>
    <w:rsid w:val="00332A6B"/>
    <w:rsid w:val="003500DD"/>
    <w:rsid w:val="00350A9A"/>
    <w:rsid w:val="00350B52"/>
    <w:rsid w:val="00356679"/>
    <w:rsid w:val="0037006F"/>
    <w:rsid w:val="00371F47"/>
    <w:rsid w:val="00372A1E"/>
    <w:rsid w:val="003735EB"/>
    <w:rsid w:val="00373D3B"/>
    <w:rsid w:val="0038085B"/>
    <w:rsid w:val="00380B1A"/>
    <w:rsid w:val="00385786"/>
    <w:rsid w:val="0038778B"/>
    <w:rsid w:val="00391B97"/>
    <w:rsid w:val="00394BF8"/>
    <w:rsid w:val="003A0683"/>
    <w:rsid w:val="003A0C2F"/>
    <w:rsid w:val="003A2B85"/>
    <w:rsid w:val="003A754D"/>
    <w:rsid w:val="003C261A"/>
    <w:rsid w:val="003C3B31"/>
    <w:rsid w:val="003E735B"/>
    <w:rsid w:val="00416034"/>
    <w:rsid w:val="00440618"/>
    <w:rsid w:val="00440A1F"/>
    <w:rsid w:val="004458AC"/>
    <w:rsid w:val="00454F83"/>
    <w:rsid w:val="00457D42"/>
    <w:rsid w:val="00460516"/>
    <w:rsid w:val="00470364"/>
    <w:rsid w:val="00475AE3"/>
    <w:rsid w:val="00476027"/>
    <w:rsid w:val="00477BAA"/>
    <w:rsid w:val="00493288"/>
    <w:rsid w:val="004A2978"/>
    <w:rsid w:val="004A2BD1"/>
    <w:rsid w:val="004B3B78"/>
    <w:rsid w:val="004B3DDB"/>
    <w:rsid w:val="004B6268"/>
    <w:rsid w:val="004C149D"/>
    <w:rsid w:val="004C46BB"/>
    <w:rsid w:val="004C7AB1"/>
    <w:rsid w:val="004D114B"/>
    <w:rsid w:val="004D3233"/>
    <w:rsid w:val="004D357F"/>
    <w:rsid w:val="004D5434"/>
    <w:rsid w:val="004D7800"/>
    <w:rsid w:val="004E0645"/>
    <w:rsid w:val="004E0BC3"/>
    <w:rsid w:val="004E5301"/>
    <w:rsid w:val="004E6C6F"/>
    <w:rsid w:val="004F6D99"/>
    <w:rsid w:val="00507546"/>
    <w:rsid w:val="00512479"/>
    <w:rsid w:val="00520063"/>
    <w:rsid w:val="00525C31"/>
    <w:rsid w:val="005321C8"/>
    <w:rsid w:val="005355DB"/>
    <w:rsid w:val="00542973"/>
    <w:rsid w:val="00544B77"/>
    <w:rsid w:val="00550969"/>
    <w:rsid w:val="00551E0F"/>
    <w:rsid w:val="00553398"/>
    <w:rsid w:val="005668DB"/>
    <w:rsid w:val="005754A6"/>
    <w:rsid w:val="00575FE8"/>
    <w:rsid w:val="005778A4"/>
    <w:rsid w:val="00583F79"/>
    <w:rsid w:val="00590049"/>
    <w:rsid w:val="005978D5"/>
    <w:rsid w:val="005A11F7"/>
    <w:rsid w:val="005A2FC8"/>
    <w:rsid w:val="005B390A"/>
    <w:rsid w:val="005B77D1"/>
    <w:rsid w:val="005C1984"/>
    <w:rsid w:val="005C2B9B"/>
    <w:rsid w:val="005C72A6"/>
    <w:rsid w:val="005C78F7"/>
    <w:rsid w:val="005D1F5D"/>
    <w:rsid w:val="005D2017"/>
    <w:rsid w:val="005D5586"/>
    <w:rsid w:val="005D6D79"/>
    <w:rsid w:val="005D78E0"/>
    <w:rsid w:val="005E15AC"/>
    <w:rsid w:val="005E6DE6"/>
    <w:rsid w:val="005F169D"/>
    <w:rsid w:val="00614051"/>
    <w:rsid w:val="006171C5"/>
    <w:rsid w:val="00622C1D"/>
    <w:rsid w:val="006331F5"/>
    <w:rsid w:val="0063360C"/>
    <w:rsid w:val="00637533"/>
    <w:rsid w:val="006417D3"/>
    <w:rsid w:val="00647A6E"/>
    <w:rsid w:val="00650A21"/>
    <w:rsid w:val="006514AA"/>
    <w:rsid w:val="00663F09"/>
    <w:rsid w:val="00664154"/>
    <w:rsid w:val="00664AFE"/>
    <w:rsid w:val="00672ABB"/>
    <w:rsid w:val="006745DD"/>
    <w:rsid w:val="006811A8"/>
    <w:rsid w:val="00697A58"/>
    <w:rsid w:val="00697B70"/>
    <w:rsid w:val="006A0427"/>
    <w:rsid w:val="006A1864"/>
    <w:rsid w:val="006A1E4B"/>
    <w:rsid w:val="006A2B43"/>
    <w:rsid w:val="006B254D"/>
    <w:rsid w:val="006C2919"/>
    <w:rsid w:val="006C53AC"/>
    <w:rsid w:val="006C62E4"/>
    <w:rsid w:val="006C6563"/>
    <w:rsid w:val="006E35F7"/>
    <w:rsid w:val="006F2923"/>
    <w:rsid w:val="006F360E"/>
    <w:rsid w:val="006F6EBA"/>
    <w:rsid w:val="0070037A"/>
    <w:rsid w:val="00701F60"/>
    <w:rsid w:val="007031F3"/>
    <w:rsid w:val="007040D7"/>
    <w:rsid w:val="0070566C"/>
    <w:rsid w:val="00707345"/>
    <w:rsid w:val="00711D54"/>
    <w:rsid w:val="00712109"/>
    <w:rsid w:val="0071351A"/>
    <w:rsid w:val="007168F3"/>
    <w:rsid w:val="00721FAE"/>
    <w:rsid w:val="00733B18"/>
    <w:rsid w:val="00750271"/>
    <w:rsid w:val="00757806"/>
    <w:rsid w:val="0076288D"/>
    <w:rsid w:val="007632E0"/>
    <w:rsid w:val="00764C1B"/>
    <w:rsid w:val="0076604E"/>
    <w:rsid w:val="00786078"/>
    <w:rsid w:val="0079121B"/>
    <w:rsid w:val="007922F0"/>
    <w:rsid w:val="007973D9"/>
    <w:rsid w:val="007A3FBA"/>
    <w:rsid w:val="007A4C5D"/>
    <w:rsid w:val="007B23D7"/>
    <w:rsid w:val="007B33F6"/>
    <w:rsid w:val="007C5C4D"/>
    <w:rsid w:val="007D2D3B"/>
    <w:rsid w:val="007E2190"/>
    <w:rsid w:val="007E4603"/>
    <w:rsid w:val="007F1101"/>
    <w:rsid w:val="008031F2"/>
    <w:rsid w:val="008053D4"/>
    <w:rsid w:val="0081329C"/>
    <w:rsid w:val="0081480C"/>
    <w:rsid w:val="00814E47"/>
    <w:rsid w:val="008230AA"/>
    <w:rsid w:val="008259B4"/>
    <w:rsid w:val="00827462"/>
    <w:rsid w:val="00827A6D"/>
    <w:rsid w:val="0083549B"/>
    <w:rsid w:val="0085700A"/>
    <w:rsid w:val="00860EA3"/>
    <w:rsid w:val="00862D7F"/>
    <w:rsid w:val="0086302B"/>
    <w:rsid w:val="008874D4"/>
    <w:rsid w:val="00893A43"/>
    <w:rsid w:val="00896E46"/>
    <w:rsid w:val="008A1B8B"/>
    <w:rsid w:val="008A3AD9"/>
    <w:rsid w:val="008D2450"/>
    <w:rsid w:val="008D7167"/>
    <w:rsid w:val="008D7B6D"/>
    <w:rsid w:val="008E29AB"/>
    <w:rsid w:val="008E4C07"/>
    <w:rsid w:val="008F2890"/>
    <w:rsid w:val="008F376A"/>
    <w:rsid w:val="008F724C"/>
    <w:rsid w:val="0090158B"/>
    <w:rsid w:val="00903313"/>
    <w:rsid w:val="00915BB8"/>
    <w:rsid w:val="00927932"/>
    <w:rsid w:val="00931298"/>
    <w:rsid w:val="00934133"/>
    <w:rsid w:val="009371E9"/>
    <w:rsid w:val="009423F2"/>
    <w:rsid w:val="0094381A"/>
    <w:rsid w:val="00944B14"/>
    <w:rsid w:val="009656A2"/>
    <w:rsid w:val="00973F91"/>
    <w:rsid w:val="0097660E"/>
    <w:rsid w:val="00977F06"/>
    <w:rsid w:val="009812BD"/>
    <w:rsid w:val="009860B4"/>
    <w:rsid w:val="00991C7B"/>
    <w:rsid w:val="00992E42"/>
    <w:rsid w:val="00995EE2"/>
    <w:rsid w:val="009A153D"/>
    <w:rsid w:val="009A78BE"/>
    <w:rsid w:val="009B0BED"/>
    <w:rsid w:val="009C29BF"/>
    <w:rsid w:val="009C4721"/>
    <w:rsid w:val="009C7B13"/>
    <w:rsid w:val="009D0B4C"/>
    <w:rsid w:val="009D14B8"/>
    <w:rsid w:val="009D631D"/>
    <w:rsid w:val="009E2718"/>
    <w:rsid w:val="009E6863"/>
    <w:rsid w:val="009F434B"/>
    <w:rsid w:val="009F67A2"/>
    <w:rsid w:val="00A1227C"/>
    <w:rsid w:val="00A13969"/>
    <w:rsid w:val="00A17522"/>
    <w:rsid w:val="00A21383"/>
    <w:rsid w:val="00A21D18"/>
    <w:rsid w:val="00A273D4"/>
    <w:rsid w:val="00A366C4"/>
    <w:rsid w:val="00A372E6"/>
    <w:rsid w:val="00A3799F"/>
    <w:rsid w:val="00A42EF8"/>
    <w:rsid w:val="00A4452C"/>
    <w:rsid w:val="00A53E99"/>
    <w:rsid w:val="00A62A62"/>
    <w:rsid w:val="00A70B1D"/>
    <w:rsid w:val="00A72987"/>
    <w:rsid w:val="00A72EDF"/>
    <w:rsid w:val="00A805E8"/>
    <w:rsid w:val="00A85EA8"/>
    <w:rsid w:val="00A91D12"/>
    <w:rsid w:val="00A9344D"/>
    <w:rsid w:val="00A95645"/>
    <w:rsid w:val="00AA384A"/>
    <w:rsid w:val="00AB03B6"/>
    <w:rsid w:val="00AB2226"/>
    <w:rsid w:val="00AC35A6"/>
    <w:rsid w:val="00AD5E9E"/>
    <w:rsid w:val="00AE6B87"/>
    <w:rsid w:val="00AE789D"/>
    <w:rsid w:val="00AF6454"/>
    <w:rsid w:val="00B10934"/>
    <w:rsid w:val="00B24D84"/>
    <w:rsid w:val="00B25DAF"/>
    <w:rsid w:val="00B32352"/>
    <w:rsid w:val="00B37228"/>
    <w:rsid w:val="00B43C66"/>
    <w:rsid w:val="00B52184"/>
    <w:rsid w:val="00B605E5"/>
    <w:rsid w:val="00B6174C"/>
    <w:rsid w:val="00B678C1"/>
    <w:rsid w:val="00B8541F"/>
    <w:rsid w:val="00BA5877"/>
    <w:rsid w:val="00BA79F1"/>
    <w:rsid w:val="00BB4520"/>
    <w:rsid w:val="00BC27AF"/>
    <w:rsid w:val="00BC3277"/>
    <w:rsid w:val="00BC613F"/>
    <w:rsid w:val="00BC73AF"/>
    <w:rsid w:val="00BD4802"/>
    <w:rsid w:val="00BD7343"/>
    <w:rsid w:val="00BE6B0D"/>
    <w:rsid w:val="00BF00E4"/>
    <w:rsid w:val="00BF4C40"/>
    <w:rsid w:val="00BF6A76"/>
    <w:rsid w:val="00C025F1"/>
    <w:rsid w:val="00C02FD0"/>
    <w:rsid w:val="00C14744"/>
    <w:rsid w:val="00C15358"/>
    <w:rsid w:val="00C15F1C"/>
    <w:rsid w:val="00C16DDF"/>
    <w:rsid w:val="00C27839"/>
    <w:rsid w:val="00C30ECC"/>
    <w:rsid w:val="00C32597"/>
    <w:rsid w:val="00C32AA2"/>
    <w:rsid w:val="00C40549"/>
    <w:rsid w:val="00C411FC"/>
    <w:rsid w:val="00C4274A"/>
    <w:rsid w:val="00C4356E"/>
    <w:rsid w:val="00C51A30"/>
    <w:rsid w:val="00C5710F"/>
    <w:rsid w:val="00C57652"/>
    <w:rsid w:val="00C63BD4"/>
    <w:rsid w:val="00C70BAC"/>
    <w:rsid w:val="00C8259E"/>
    <w:rsid w:val="00C825FC"/>
    <w:rsid w:val="00C83365"/>
    <w:rsid w:val="00C85FEA"/>
    <w:rsid w:val="00C91E88"/>
    <w:rsid w:val="00C9497E"/>
    <w:rsid w:val="00C95745"/>
    <w:rsid w:val="00C962F8"/>
    <w:rsid w:val="00CA5E3A"/>
    <w:rsid w:val="00CA7047"/>
    <w:rsid w:val="00CB4443"/>
    <w:rsid w:val="00CB5FFF"/>
    <w:rsid w:val="00CC4321"/>
    <w:rsid w:val="00CD1389"/>
    <w:rsid w:val="00CD247A"/>
    <w:rsid w:val="00CD2A44"/>
    <w:rsid w:val="00CD6C57"/>
    <w:rsid w:val="00CE0D3E"/>
    <w:rsid w:val="00CE552C"/>
    <w:rsid w:val="00CF171D"/>
    <w:rsid w:val="00D00B2A"/>
    <w:rsid w:val="00D02260"/>
    <w:rsid w:val="00D142BF"/>
    <w:rsid w:val="00D324AA"/>
    <w:rsid w:val="00D33454"/>
    <w:rsid w:val="00D44F64"/>
    <w:rsid w:val="00D71148"/>
    <w:rsid w:val="00D74ACA"/>
    <w:rsid w:val="00D8313E"/>
    <w:rsid w:val="00D855D4"/>
    <w:rsid w:val="00D92A89"/>
    <w:rsid w:val="00D95077"/>
    <w:rsid w:val="00D95590"/>
    <w:rsid w:val="00DA10E8"/>
    <w:rsid w:val="00DA242D"/>
    <w:rsid w:val="00DA684A"/>
    <w:rsid w:val="00DB07D3"/>
    <w:rsid w:val="00DC1116"/>
    <w:rsid w:val="00DD21AB"/>
    <w:rsid w:val="00DE4E8B"/>
    <w:rsid w:val="00DF06F6"/>
    <w:rsid w:val="00DF555C"/>
    <w:rsid w:val="00E15F95"/>
    <w:rsid w:val="00E22A87"/>
    <w:rsid w:val="00E246B1"/>
    <w:rsid w:val="00E27420"/>
    <w:rsid w:val="00E34EEE"/>
    <w:rsid w:val="00E4361A"/>
    <w:rsid w:val="00E55947"/>
    <w:rsid w:val="00E65661"/>
    <w:rsid w:val="00E75E3C"/>
    <w:rsid w:val="00E77CA1"/>
    <w:rsid w:val="00E822E2"/>
    <w:rsid w:val="00E83324"/>
    <w:rsid w:val="00E87286"/>
    <w:rsid w:val="00E87A66"/>
    <w:rsid w:val="00E87AA8"/>
    <w:rsid w:val="00E95075"/>
    <w:rsid w:val="00E9744B"/>
    <w:rsid w:val="00EA1668"/>
    <w:rsid w:val="00EA2802"/>
    <w:rsid w:val="00EA4E70"/>
    <w:rsid w:val="00EB386C"/>
    <w:rsid w:val="00EC1854"/>
    <w:rsid w:val="00EC6970"/>
    <w:rsid w:val="00ED12D1"/>
    <w:rsid w:val="00ED30CB"/>
    <w:rsid w:val="00EE029B"/>
    <w:rsid w:val="00EE43F8"/>
    <w:rsid w:val="00EE7199"/>
    <w:rsid w:val="00EF04A0"/>
    <w:rsid w:val="00EF06D1"/>
    <w:rsid w:val="00EF6AC4"/>
    <w:rsid w:val="00F00BF1"/>
    <w:rsid w:val="00F20B96"/>
    <w:rsid w:val="00F25F7A"/>
    <w:rsid w:val="00F33D1B"/>
    <w:rsid w:val="00F3413D"/>
    <w:rsid w:val="00F35EC4"/>
    <w:rsid w:val="00F3777F"/>
    <w:rsid w:val="00F477BC"/>
    <w:rsid w:val="00F5197C"/>
    <w:rsid w:val="00F519EA"/>
    <w:rsid w:val="00F56C04"/>
    <w:rsid w:val="00F57F06"/>
    <w:rsid w:val="00F63883"/>
    <w:rsid w:val="00F70423"/>
    <w:rsid w:val="00F75F00"/>
    <w:rsid w:val="00F82498"/>
    <w:rsid w:val="00F928D9"/>
    <w:rsid w:val="00F94D0D"/>
    <w:rsid w:val="00FB28E3"/>
    <w:rsid w:val="00FB4D98"/>
    <w:rsid w:val="00FC0935"/>
    <w:rsid w:val="00FC49F7"/>
    <w:rsid w:val="00FD0CEE"/>
    <w:rsid w:val="00FD7229"/>
    <w:rsid w:val="00FF3181"/>
    <w:rsid w:val="00FF40D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oNotEmbedSmartTags/>
  <w:decimalSymbol w:val="."/>
  <w:listSeparator w:val=","/>
  <w14:docId w14:val="09E48FEB"/>
  <w14:defaultImageDpi w14:val="300"/>
  <w15:docId w15:val="{F65DCBD4-F552-4F8C-A642-24100DD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2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E6"/>
    <w:rPr>
      <w:sz w:val="24"/>
      <w:szCs w:val="24"/>
      <w:lang w:eastAsia="en-US"/>
    </w:rPr>
  </w:style>
  <w:style w:type="character" w:customStyle="1" w:styleId="itxtrstitxtrstspanitxtnowrap">
    <w:name w:val="itxtrst itxtrstspan itxtnowrap"/>
    <w:basedOn w:val="DefaultParagraphFont"/>
    <w:rsid w:val="0090158B"/>
  </w:style>
  <w:style w:type="paragraph" w:styleId="ListParagraph">
    <w:name w:val="List Paragraph"/>
    <w:basedOn w:val="Normal"/>
    <w:uiPriority w:val="34"/>
    <w:qFormat/>
    <w:rsid w:val="00C4356E"/>
    <w:pPr>
      <w:ind w:left="720"/>
      <w:contextualSpacing/>
    </w:pPr>
    <w:rPr>
      <w:rFonts w:ascii="Palatino Linotype" w:eastAsiaTheme="minorHAnsi" w:hAnsi="Palatino Linotype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356E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4D5434"/>
    <w:pPr>
      <w:numPr>
        <w:numId w:val="15"/>
      </w:numPr>
    </w:pPr>
  </w:style>
  <w:style w:type="numbering" w:customStyle="1" w:styleId="CurrentList2">
    <w:name w:val="Current List2"/>
    <w:uiPriority w:val="99"/>
    <w:rsid w:val="00F33D1B"/>
    <w:pPr>
      <w:numPr>
        <w:numId w:val="17"/>
      </w:numPr>
    </w:pPr>
  </w:style>
  <w:style w:type="paragraph" w:styleId="NoSpacing">
    <w:name w:val="No Spacing"/>
    <w:uiPriority w:val="1"/>
    <w:qFormat/>
    <w:rsid w:val="005B39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DE7F-B289-4D44-A3C3-7091B4C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Clerk</cp:lastModifiedBy>
  <cp:revision>9</cp:revision>
  <cp:lastPrinted>2022-09-09T17:55:00Z</cp:lastPrinted>
  <dcterms:created xsi:type="dcterms:W3CDTF">2022-08-16T22:03:00Z</dcterms:created>
  <dcterms:modified xsi:type="dcterms:W3CDTF">2022-09-09T17:56:00Z</dcterms:modified>
</cp:coreProperties>
</file>